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6C" w:rsidRPr="004E3815" w:rsidRDefault="00A5536C" w:rsidP="00845314">
      <w:pPr>
        <w:spacing w:after="0"/>
        <w:contextualSpacing/>
        <w:mirrorIndents/>
        <w:jc w:val="center"/>
        <w:rPr>
          <w:rFonts w:asciiTheme="majorBidi" w:hAnsiTheme="majorBidi" w:cstheme="majorBidi"/>
          <w:b/>
          <w:bCs/>
          <w:sz w:val="28"/>
          <w:szCs w:val="28"/>
        </w:rPr>
      </w:pPr>
      <w:r w:rsidRPr="004E3815">
        <w:rPr>
          <w:rFonts w:asciiTheme="majorBidi" w:hAnsiTheme="majorBidi" w:cstheme="majorBidi"/>
          <w:b/>
          <w:bCs/>
          <w:sz w:val="28"/>
          <w:szCs w:val="28"/>
        </w:rPr>
        <w:t>AHİRET İNANCI</w:t>
      </w:r>
    </w:p>
    <w:p w:rsidR="00A5536C" w:rsidRPr="004E3815" w:rsidRDefault="00A5536C" w:rsidP="00845314">
      <w:pPr>
        <w:spacing w:after="0"/>
        <w:contextualSpacing/>
        <w:mirrorIndents/>
        <w:jc w:val="center"/>
        <w:rPr>
          <w:rFonts w:asciiTheme="majorBidi" w:hAnsiTheme="majorBidi" w:cstheme="majorBidi"/>
          <w:sz w:val="28"/>
          <w:szCs w:val="28"/>
        </w:rPr>
      </w:pPr>
      <w:proofErr w:type="spellStart"/>
      <w:r w:rsidRPr="004E3815">
        <w:rPr>
          <w:rFonts w:asciiTheme="majorBidi" w:hAnsiTheme="majorBidi" w:cstheme="majorBidi"/>
          <w:sz w:val="28"/>
          <w:szCs w:val="28"/>
        </w:rPr>
        <w:t>Durali</w:t>
      </w:r>
      <w:proofErr w:type="spellEnd"/>
      <w:r w:rsidRPr="004E3815">
        <w:rPr>
          <w:rFonts w:asciiTheme="majorBidi" w:hAnsiTheme="majorBidi" w:cstheme="majorBidi"/>
          <w:sz w:val="28"/>
          <w:szCs w:val="28"/>
        </w:rPr>
        <w:t xml:space="preserve"> GÜL (Cezaevi Vaizi)</w:t>
      </w:r>
    </w:p>
    <w:p w:rsidR="00A9011F" w:rsidRPr="004E3815" w:rsidRDefault="00CF1BD2" w:rsidP="00845314">
      <w:pPr>
        <w:spacing w:after="0"/>
        <w:contextualSpacing/>
        <w:mirrorIndents/>
        <w:jc w:val="both"/>
        <w:rPr>
          <w:rFonts w:asciiTheme="majorBidi" w:eastAsia="Times New Roman" w:hAnsiTheme="majorBidi" w:cstheme="majorBidi"/>
          <w:b/>
          <w:bCs/>
          <w:sz w:val="28"/>
          <w:szCs w:val="28"/>
        </w:rPr>
      </w:pPr>
      <w:r w:rsidRPr="004E3815">
        <w:rPr>
          <w:rFonts w:asciiTheme="majorBidi" w:eastAsia="Times New Roman" w:hAnsiTheme="majorBidi" w:cstheme="majorBidi"/>
          <w:b/>
          <w:bCs/>
          <w:sz w:val="28"/>
          <w:szCs w:val="28"/>
        </w:rPr>
        <w:t>Ahiret Nedir?</w:t>
      </w:r>
    </w:p>
    <w:p w:rsidR="00CF1BD2" w:rsidRPr="004E3815" w:rsidRDefault="00CF1BD2" w:rsidP="00845314">
      <w:pPr>
        <w:spacing w:after="0"/>
        <w:contextualSpacing/>
        <w:mirrorIndents/>
        <w:jc w:val="both"/>
        <w:rPr>
          <w:rFonts w:asciiTheme="majorBidi" w:hAnsiTheme="majorBidi" w:cstheme="majorBidi"/>
          <w:sz w:val="28"/>
          <w:szCs w:val="28"/>
        </w:rPr>
      </w:pPr>
      <w:r w:rsidRPr="004E3815">
        <w:rPr>
          <w:rFonts w:asciiTheme="majorBidi" w:eastAsia="Times New Roman" w:hAnsiTheme="majorBidi" w:cstheme="majorBidi"/>
          <w:sz w:val="28"/>
          <w:szCs w:val="28"/>
        </w:rPr>
        <w:t>Dünya hayatı için ilk, ölümden sonraki hayat için ise ahiret-son hayat denilmiştir. Her ikisi arasında sıkı bir ilişki vardır. Ahiret dünya hayatını takip eden, ama ölümsüz bir hayatın adıdır. Ahiret hayatının iyi veya kötü temelleri dünyada iken atılır.”</w:t>
      </w:r>
    </w:p>
    <w:p w:rsidR="00CF1BD2" w:rsidRPr="004E3815" w:rsidRDefault="00CF1BD2" w:rsidP="00845314">
      <w:pPr>
        <w:spacing w:after="0"/>
        <w:contextualSpacing/>
        <w:mirrorIndents/>
        <w:jc w:val="both"/>
        <w:rPr>
          <w:rFonts w:asciiTheme="majorBidi" w:hAnsiTheme="majorBidi" w:cstheme="majorBidi"/>
          <w:sz w:val="28"/>
          <w:szCs w:val="28"/>
        </w:rPr>
      </w:pPr>
    </w:p>
    <w:p w:rsidR="00CF1BD2" w:rsidRPr="004E3815" w:rsidRDefault="00CF1BD2" w:rsidP="00845314">
      <w:pPr>
        <w:bidi/>
        <w:adjustRightInd w:val="0"/>
        <w:spacing w:after="0"/>
        <w:contextualSpacing/>
        <w:mirrorIndents/>
        <w:jc w:val="both"/>
        <w:rPr>
          <w:rFonts w:asciiTheme="majorBidi" w:eastAsia="Times New Roman" w:hAnsiTheme="majorBidi" w:cstheme="majorBidi"/>
          <w:bCs/>
          <w:sz w:val="36"/>
          <w:szCs w:val="36"/>
          <w:lang w:val="en-US"/>
        </w:rPr>
      </w:pPr>
      <w:r w:rsidRPr="004E3815">
        <w:rPr>
          <w:rFonts w:asciiTheme="majorBidi" w:eastAsia="Times New Roman" w:hAnsiTheme="majorBidi" w:cstheme="majorBidi"/>
          <w:bCs/>
          <w:sz w:val="36"/>
          <w:szCs w:val="36"/>
          <w:rtl/>
          <w:lang w:val="en-US"/>
        </w:rPr>
        <w:t>زَعَمَ الَّذِينَ كَفَرُوا أَن لَّن يُبْعَثُوا قُلْ بَلَى وَرَبِّي</w:t>
      </w:r>
      <w:r w:rsidRPr="004E3815">
        <w:rPr>
          <w:rFonts w:asciiTheme="majorBidi" w:eastAsia="Times New Roman" w:hAnsiTheme="majorBidi" w:cstheme="majorBidi"/>
          <w:bCs/>
          <w:sz w:val="36"/>
          <w:szCs w:val="36"/>
          <w:lang w:val="en-US"/>
        </w:rPr>
        <w:t xml:space="preserve"> </w:t>
      </w:r>
      <w:r w:rsidRPr="004E3815">
        <w:rPr>
          <w:rFonts w:asciiTheme="majorBidi" w:eastAsia="Times New Roman" w:hAnsiTheme="majorBidi" w:cstheme="majorBidi"/>
          <w:bCs/>
          <w:sz w:val="36"/>
          <w:szCs w:val="36"/>
          <w:rtl/>
          <w:lang w:val="en-US"/>
        </w:rPr>
        <w:t>لَتُبْعَثُنَّ ثُمَّ لَتُنَبَّؤُنَّ بِمَا عَمِلْتُمْ وَذَلِكَ عَلَى اللَّهِ يَسِيرٌ</w:t>
      </w:r>
      <w:r w:rsidRPr="004E3815">
        <w:rPr>
          <w:rFonts w:asciiTheme="majorBidi" w:eastAsia="Times New Roman" w:hAnsiTheme="majorBidi" w:cstheme="majorBidi"/>
          <w:bCs/>
          <w:sz w:val="36"/>
          <w:szCs w:val="36"/>
          <w:lang w:val="en-US"/>
        </w:rPr>
        <w:t>:</w:t>
      </w:r>
    </w:p>
    <w:p w:rsidR="00CF1BD2" w:rsidRDefault="00CF1BD2" w:rsidP="00845314">
      <w:pPr>
        <w:spacing w:after="0"/>
        <w:contextualSpacing/>
        <w:mirrorIndents/>
        <w:jc w:val="both"/>
        <w:rPr>
          <w:rFonts w:asciiTheme="majorBidi" w:hAnsiTheme="majorBidi" w:cstheme="majorBidi"/>
          <w:bCs/>
          <w:sz w:val="28"/>
          <w:szCs w:val="28"/>
          <w:u w:val="single"/>
        </w:rPr>
      </w:pPr>
      <w:r w:rsidRPr="004E3815">
        <w:rPr>
          <w:rFonts w:asciiTheme="majorBidi" w:hAnsiTheme="majorBidi" w:cstheme="majorBidi"/>
          <w:b/>
          <w:bCs/>
          <w:sz w:val="28"/>
          <w:szCs w:val="28"/>
        </w:rPr>
        <w:t xml:space="preserve">     “İnkâr edenler, öldükten sonra tekrar dirilmeyeceklerini ileri sürerler. De ki: “Hayır! (Zannettiğiniz gibi değil.) Rabbime </w:t>
      </w:r>
      <w:proofErr w:type="spellStart"/>
      <w:r w:rsidRPr="004E3815">
        <w:rPr>
          <w:rFonts w:asciiTheme="majorBidi" w:hAnsiTheme="majorBidi" w:cstheme="majorBidi"/>
          <w:b/>
          <w:bCs/>
          <w:sz w:val="28"/>
          <w:szCs w:val="28"/>
        </w:rPr>
        <w:t>and</w:t>
      </w:r>
      <w:proofErr w:type="spellEnd"/>
      <w:r w:rsidRPr="004E3815">
        <w:rPr>
          <w:rFonts w:asciiTheme="majorBidi" w:hAnsiTheme="majorBidi" w:cstheme="majorBidi"/>
          <w:b/>
          <w:bCs/>
          <w:sz w:val="28"/>
          <w:szCs w:val="28"/>
        </w:rPr>
        <w:t xml:space="preserve"> olsun ki, siz, mutlaka diriltileceksiniz, sonra yaptıklarınız size haber verilecektir. Bu ise Allah’a göre kolaydır.”  </w:t>
      </w:r>
      <w:r w:rsidR="00A9011F" w:rsidRPr="004E3815">
        <w:rPr>
          <w:rFonts w:asciiTheme="majorBidi" w:hAnsiTheme="majorBidi" w:cstheme="majorBidi"/>
          <w:bCs/>
          <w:sz w:val="28"/>
          <w:szCs w:val="28"/>
          <w:u w:val="single"/>
        </w:rPr>
        <w:t>(</w:t>
      </w:r>
      <w:proofErr w:type="spellStart"/>
      <w:r w:rsidR="00336802" w:rsidRPr="004E3815">
        <w:rPr>
          <w:rFonts w:asciiTheme="majorBidi" w:hAnsiTheme="majorBidi" w:cstheme="majorBidi"/>
          <w:bCs/>
          <w:sz w:val="28"/>
          <w:szCs w:val="28"/>
          <w:u w:val="single"/>
        </w:rPr>
        <w:t>Tegabün</w:t>
      </w:r>
      <w:proofErr w:type="spellEnd"/>
      <w:r w:rsidR="00336802" w:rsidRPr="004E3815">
        <w:rPr>
          <w:rFonts w:asciiTheme="majorBidi" w:hAnsiTheme="majorBidi" w:cstheme="majorBidi"/>
          <w:bCs/>
          <w:sz w:val="28"/>
          <w:szCs w:val="28"/>
          <w:u w:val="single"/>
        </w:rPr>
        <w:t xml:space="preserve"> Suresi – 7.</w:t>
      </w:r>
      <w:r w:rsidRPr="004E3815">
        <w:rPr>
          <w:rFonts w:asciiTheme="majorBidi" w:hAnsiTheme="majorBidi" w:cstheme="majorBidi"/>
          <w:bCs/>
          <w:sz w:val="28"/>
          <w:szCs w:val="28"/>
          <w:u w:val="single"/>
        </w:rPr>
        <w:t>)</w:t>
      </w:r>
    </w:p>
    <w:p w:rsidR="009918BD" w:rsidRPr="004E3815" w:rsidRDefault="009918BD" w:rsidP="00845314">
      <w:pPr>
        <w:spacing w:after="0"/>
        <w:contextualSpacing/>
        <w:mirrorIndents/>
        <w:jc w:val="both"/>
        <w:rPr>
          <w:rFonts w:asciiTheme="majorBidi" w:hAnsiTheme="majorBidi" w:cstheme="majorBidi"/>
          <w:b/>
          <w:bCs/>
          <w:sz w:val="28"/>
          <w:szCs w:val="28"/>
        </w:rPr>
      </w:pPr>
    </w:p>
    <w:p w:rsidR="00CF1BD2" w:rsidRPr="004E3815" w:rsidRDefault="00CF1BD2" w:rsidP="00845314">
      <w:pPr>
        <w:bidi/>
        <w:adjustRightInd w:val="0"/>
        <w:spacing w:after="0"/>
        <w:contextualSpacing/>
        <w:mirrorIndents/>
        <w:jc w:val="both"/>
        <w:rPr>
          <w:rFonts w:asciiTheme="majorBidi" w:eastAsia="Times New Roman" w:hAnsiTheme="majorBidi" w:cstheme="majorBidi"/>
          <w:bCs/>
          <w:sz w:val="36"/>
          <w:szCs w:val="36"/>
        </w:rPr>
      </w:pPr>
      <w:r w:rsidRPr="004E3815">
        <w:rPr>
          <w:rFonts w:asciiTheme="majorBidi" w:eastAsia="Times New Roman" w:hAnsiTheme="majorBidi" w:cstheme="majorBidi"/>
          <w:bCs/>
          <w:sz w:val="36"/>
          <w:szCs w:val="36"/>
          <w:rtl/>
          <w:lang w:val="en-US"/>
        </w:rPr>
        <w:t>يَا أَيُّهَا الَّذِينَ آمَنُواْ آمِنُواْ بِاللّهِ وَرَسُولِهِ وَالْكِتَابِ الَّذِي نَزَّلَ</w:t>
      </w:r>
      <w:r w:rsidRPr="004E3815">
        <w:rPr>
          <w:rFonts w:asciiTheme="majorBidi" w:eastAsia="Times New Roman" w:hAnsiTheme="majorBidi" w:cstheme="majorBidi"/>
          <w:bCs/>
          <w:sz w:val="36"/>
          <w:szCs w:val="36"/>
          <w:lang w:val="en-US"/>
        </w:rPr>
        <w:t xml:space="preserve"> </w:t>
      </w:r>
      <w:r w:rsidRPr="004E3815">
        <w:rPr>
          <w:rFonts w:asciiTheme="majorBidi" w:eastAsia="Times New Roman" w:hAnsiTheme="majorBidi" w:cstheme="majorBidi"/>
          <w:bCs/>
          <w:sz w:val="36"/>
          <w:szCs w:val="36"/>
          <w:rtl/>
          <w:lang w:val="en-US"/>
        </w:rPr>
        <w:t>عَلَى رَسُولِهِ وَالْكِتَابِ الَّذِيَ أَنزَلَ مِن قَبْلُ وَمَن يَكْفُرْبِاللّهِ وَمَلاَئِكَتِهِ وَكُتُبِهِ وَرُسُلِهِ وَالْيَوْمِ الآخِرِ فَقَدْ ضَلَّ</w:t>
      </w:r>
      <w:r w:rsidRPr="004E3815">
        <w:rPr>
          <w:rFonts w:asciiTheme="majorBidi" w:eastAsia="Times New Roman" w:hAnsiTheme="majorBidi" w:cstheme="majorBidi"/>
          <w:bCs/>
          <w:sz w:val="36"/>
          <w:szCs w:val="36"/>
        </w:rPr>
        <w:t xml:space="preserve"> </w:t>
      </w:r>
      <w:r w:rsidRPr="004E3815">
        <w:rPr>
          <w:rFonts w:asciiTheme="majorBidi" w:eastAsia="Times New Roman" w:hAnsiTheme="majorBidi" w:cstheme="majorBidi"/>
          <w:bCs/>
          <w:sz w:val="36"/>
          <w:szCs w:val="36"/>
          <w:rtl/>
          <w:lang w:val="en-US"/>
        </w:rPr>
        <w:t>ضَلاَلاً بَعِيداً</w:t>
      </w:r>
      <w:r w:rsidRPr="004E3815">
        <w:rPr>
          <w:rFonts w:asciiTheme="majorBidi" w:eastAsia="Times New Roman" w:hAnsiTheme="majorBidi" w:cstheme="majorBidi"/>
          <w:bCs/>
          <w:sz w:val="36"/>
          <w:szCs w:val="36"/>
          <w:lang w:val="en-US"/>
        </w:rPr>
        <w:t>:</w:t>
      </w:r>
    </w:p>
    <w:p w:rsidR="00CF1BD2" w:rsidRDefault="00CF1BD2" w:rsidP="00845314">
      <w:pPr>
        <w:spacing w:after="0"/>
        <w:contextualSpacing/>
        <w:mirrorIndents/>
        <w:jc w:val="both"/>
        <w:rPr>
          <w:rFonts w:asciiTheme="majorBidi" w:hAnsiTheme="majorBidi" w:cstheme="majorBidi"/>
          <w:bCs/>
          <w:sz w:val="28"/>
          <w:szCs w:val="28"/>
        </w:rPr>
      </w:pPr>
      <w:r w:rsidRPr="004E3815">
        <w:rPr>
          <w:rFonts w:asciiTheme="majorBidi" w:hAnsiTheme="majorBidi" w:cstheme="majorBidi"/>
          <w:b/>
          <w:bCs/>
          <w:sz w:val="28"/>
          <w:szCs w:val="28"/>
        </w:rPr>
        <w:t xml:space="preserve">  “Ey iman edenler! Allah’a, Peygamber’ine, peygamberine indirdiği kitaba ve daha önce indirdiği kitaba iman edin. Kim Allah’ı, meleklerini, kitaplarını, peygamberlerini ve ahiret gününü inkâr ederse, derin bir sapıklığa düşmüş olur</w:t>
      </w:r>
      <w:r w:rsidR="00336802" w:rsidRPr="004E3815">
        <w:rPr>
          <w:rFonts w:asciiTheme="majorBidi" w:hAnsiTheme="majorBidi" w:cstheme="majorBidi"/>
          <w:b/>
          <w:bCs/>
          <w:sz w:val="28"/>
          <w:szCs w:val="28"/>
        </w:rPr>
        <w:t>.”</w:t>
      </w:r>
      <w:r w:rsidR="00336802" w:rsidRPr="004E3815">
        <w:rPr>
          <w:rFonts w:asciiTheme="majorBidi" w:hAnsiTheme="majorBidi" w:cstheme="majorBidi"/>
          <w:bCs/>
          <w:sz w:val="28"/>
          <w:szCs w:val="28"/>
        </w:rPr>
        <w:t>(Nisa Suresi – 136.)</w:t>
      </w:r>
    </w:p>
    <w:p w:rsidR="009918BD" w:rsidRPr="004E3815" w:rsidRDefault="009918BD" w:rsidP="00845314">
      <w:pPr>
        <w:spacing w:after="0"/>
        <w:contextualSpacing/>
        <w:mirrorIndents/>
        <w:jc w:val="both"/>
        <w:rPr>
          <w:rFonts w:asciiTheme="majorBidi" w:hAnsiTheme="majorBidi" w:cstheme="majorBidi"/>
          <w:bCs/>
          <w:sz w:val="28"/>
          <w:szCs w:val="28"/>
        </w:rPr>
      </w:pPr>
    </w:p>
    <w:p w:rsidR="00A9011F" w:rsidRPr="004E3815" w:rsidRDefault="00A9011F" w:rsidP="00845314">
      <w:pPr>
        <w:pStyle w:val="cont"/>
        <w:shd w:val="clear" w:color="auto" w:fill="FFFFFF"/>
        <w:spacing w:before="0" w:beforeAutospacing="0" w:after="0" w:afterAutospacing="0" w:line="276" w:lineRule="auto"/>
        <w:contextualSpacing/>
        <w:mirrorIndents/>
        <w:jc w:val="both"/>
        <w:rPr>
          <w:rFonts w:asciiTheme="majorBidi" w:hAnsiTheme="majorBidi" w:cstheme="majorBidi"/>
          <w:b/>
          <w:sz w:val="28"/>
          <w:szCs w:val="28"/>
        </w:rPr>
      </w:pPr>
      <w:r w:rsidRPr="004E3815">
        <w:rPr>
          <w:rFonts w:asciiTheme="majorBidi" w:hAnsiTheme="majorBidi" w:cstheme="majorBidi"/>
          <w:b/>
          <w:sz w:val="28"/>
          <w:szCs w:val="28"/>
        </w:rPr>
        <w:t xml:space="preserve">Ölümün Yaratılış Amacı </w:t>
      </w:r>
    </w:p>
    <w:p w:rsidR="005D6056" w:rsidRPr="004E3815" w:rsidRDefault="005D6056" w:rsidP="00845314">
      <w:pPr>
        <w:pStyle w:val="con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Allah, hayatı ve ölümü belirli bir amaçla yaratmış, insanlara doğruyu ve yanlışı öğreten hak kitaplar indirerek bu amacı onlara bildirmiştir.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الَّذِي خَلَقَ الْمَوْتَ وَالْحَيَاةَ لِيَبْلُوَكُمْ أَيُّكُمْ أَحْسَنُ عَمَلًا وَهُوَ الْعَزِيزُ الْغَفُورُ</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 </w:t>
      </w:r>
      <w:r w:rsidR="00DB3E37"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O ki, hanginizin daha güzel davranacağını sınamak için ölümü ve hayatı yaratmıştır. O, mutlak galiptir, çok bağışlayıcıdır</w:t>
      </w:r>
      <w:r w:rsidRPr="004E3815">
        <w:rPr>
          <w:rFonts w:asciiTheme="majorBidi" w:eastAsia="Times New Roman" w:hAnsiTheme="majorBidi" w:cstheme="majorBidi"/>
          <w:sz w:val="28"/>
          <w:szCs w:val="28"/>
        </w:rPr>
        <w:t xml:space="preserve">. </w:t>
      </w:r>
      <w:r w:rsidR="00DB3E37" w:rsidRPr="004E3815">
        <w:rPr>
          <w:rFonts w:asciiTheme="majorBidi" w:eastAsia="Times New Roman" w:hAnsiTheme="majorBidi" w:cstheme="majorBidi"/>
          <w:sz w:val="28"/>
          <w:szCs w:val="28"/>
        </w:rPr>
        <w:t>“</w:t>
      </w:r>
      <w:r w:rsidRPr="004E3815">
        <w:rPr>
          <w:rFonts w:asciiTheme="majorBidi" w:eastAsia="Times New Roman" w:hAnsiTheme="majorBidi" w:cstheme="majorBidi"/>
          <w:sz w:val="28"/>
          <w:szCs w:val="28"/>
        </w:rPr>
        <w:t>(Mülk, 67/2)</w:t>
      </w:r>
    </w:p>
    <w:p w:rsidR="005D6056" w:rsidRPr="004E3815" w:rsidRDefault="005D6056" w:rsidP="00845314">
      <w:pPr>
        <w:spacing w:after="0"/>
        <w:ind w:left="-284"/>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Bu amacın özü insanın her şeyden önce kendisini yaratan Rabbini gereği gibi tanıyıp takdir edebilmesi, O’nun emirlerini ve koymuş olduğu yasakları titizlikle koruması, dünya hayatının geçici ve sahte bir süsten ibaret olduğunu fark edebilmesi, hayatını ahireti hedef alarak düzenlemesidir.</w:t>
      </w:r>
    </w:p>
    <w:p w:rsidR="00A9011F"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Hayatını, ahireti esas alarak düzenleyen bir insan aslında dünyada da olabilecek en güzel, rahat ve huzurlu hayatı sürdürecektir. Çünkü kendi yaradılışına en uygun olan hayat tarzı Kur’an’da bildirilmiştir. Kişi Kur’an’a tam olarak uymakla, bir anlamda dünyayı cennet benzeri bir mekân haline getirmiş olacaktır.</w:t>
      </w:r>
    </w:p>
    <w:p w:rsidR="001B0834" w:rsidRPr="004E3815" w:rsidRDefault="001B0834" w:rsidP="00845314">
      <w:pPr>
        <w:spacing w:after="0"/>
        <w:contextualSpacing/>
        <w:mirrorIndents/>
        <w:jc w:val="both"/>
        <w:rPr>
          <w:rFonts w:asciiTheme="majorBidi" w:eastAsia="Times New Roman" w:hAnsiTheme="majorBidi" w:cstheme="majorBidi"/>
          <w:sz w:val="28"/>
          <w:szCs w:val="28"/>
          <w:rtl/>
        </w:rPr>
      </w:pPr>
      <w:r w:rsidRPr="004E3815">
        <w:rPr>
          <w:rFonts w:asciiTheme="majorBidi" w:hAnsiTheme="majorBidi" w:cstheme="majorBidi"/>
          <w:sz w:val="28"/>
          <w:szCs w:val="28"/>
        </w:rPr>
        <w:t>Allah (</w:t>
      </w:r>
      <w:proofErr w:type="spellStart"/>
      <w:r w:rsidRPr="004E3815">
        <w:rPr>
          <w:rFonts w:asciiTheme="majorBidi" w:hAnsiTheme="majorBidi" w:cstheme="majorBidi"/>
          <w:sz w:val="28"/>
          <w:szCs w:val="28"/>
        </w:rPr>
        <w:t>c.c</w:t>
      </w:r>
      <w:proofErr w:type="spellEnd"/>
      <w:r w:rsidRPr="004E3815">
        <w:rPr>
          <w:rFonts w:asciiTheme="majorBidi" w:hAnsiTheme="majorBidi" w:cstheme="majorBidi"/>
          <w:sz w:val="28"/>
          <w:szCs w:val="28"/>
        </w:rPr>
        <w:t>)</w:t>
      </w:r>
      <w:r w:rsidR="003F7C0B" w:rsidRPr="004E3815">
        <w:rPr>
          <w:rFonts w:asciiTheme="majorBidi" w:eastAsia="Times New Roman" w:hAnsiTheme="majorBidi" w:cstheme="majorBidi"/>
          <w:sz w:val="28"/>
          <w:szCs w:val="28"/>
        </w:rPr>
        <w:t> </w:t>
      </w:r>
      <w:proofErr w:type="spellStart"/>
      <w:r w:rsidR="00CF1BD2" w:rsidRPr="004E3815">
        <w:rPr>
          <w:rFonts w:asciiTheme="majorBidi" w:hAnsiTheme="majorBidi" w:cstheme="majorBidi"/>
          <w:sz w:val="28"/>
          <w:szCs w:val="28"/>
        </w:rPr>
        <w:t>Kur"an</w:t>
      </w:r>
      <w:proofErr w:type="spellEnd"/>
      <w:r w:rsidRPr="004E3815">
        <w:rPr>
          <w:rFonts w:asciiTheme="majorBidi" w:hAnsiTheme="majorBidi" w:cstheme="majorBidi"/>
          <w:sz w:val="28"/>
          <w:szCs w:val="28"/>
        </w:rPr>
        <w:t>-ı Kerim’de</w:t>
      </w:r>
      <w:r w:rsidR="00CF1BD2" w:rsidRPr="004E3815">
        <w:rPr>
          <w:rFonts w:asciiTheme="majorBidi" w:hAnsiTheme="majorBidi" w:cstheme="majorBidi"/>
          <w:sz w:val="28"/>
          <w:szCs w:val="28"/>
        </w:rPr>
        <w:t xml:space="preserve">, </w:t>
      </w:r>
      <w:proofErr w:type="spellStart"/>
      <w:r w:rsidR="00CF1BD2" w:rsidRPr="004E3815">
        <w:rPr>
          <w:rFonts w:asciiTheme="majorBidi" w:hAnsiTheme="majorBidi" w:cstheme="majorBidi"/>
          <w:sz w:val="28"/>
          <w:szCs w:val="28"/>
        </w:rPr>
        <w:t>âhirete</w:t>
      </w:r>
      <w:proofErr w:type="spellEnd"/>
      <w:r w:rsidR="00CF1BD2" w:rsidRPr="004E3815">
        <w:rPr>
          <w:rFonts w:asciiTheme="majorBidi" w:hAnsiTheme="majorBidi" w:cstheme="majorBidi"/>
          <w:sz w:val="28"/>
          <w:szCs w:val="28"/>
        </w:rPr>
        <w:t xml:space="preserve"> iman konusunun çerçevesini çizdiği gibi konunun detaylarını da belirlemiş, safhalarını, merhalelerini en ayrıntılı bir şekilde izah etmiştir. Allah </w:t>
      </w:r>
      <w:proofErr w:type="spellStart"/>
      <w:r w:rsidR="00CF1BD2" w:rsidRPr="004E3815">
        <w:rPr>
          <w:rFonts w:asciiTheme="majorBidi" w:hAnsiTheme="majorBidi" w:cstheme="majorBidi"/>
          <w:sz w:val="28"/>
          <w:szCs w:val="28"/>
        </w:rPr>
        <w:t>Resûlü</w:t>
      </w:r>
      <w:proofErr w:type="spellEnd"/>
      <w:r w:rsidR="00CF1BD2" w:rsidRPr="004E3815">
        <w:rPr>
          <w:rFonts w:asciiTheme="majorBidi" w:hAnsiTheme="majorBidi" w:cstheme="majorBidi"/>
          <w:sz w:val="28"/>
          <w:szCs w:val="28"/>
        </w:rPr>
        <w:t xml:space="preserve"> de </w:t>
      </w:r>
      <w:proofErr w:type="spellStart"/>
      <w:r w:rsidR="00CF1BD2" w:rsidRPr="004E3815">
        <w:rPr>
          <w:rFonts w:asciiTheme="majorBidi" w:hAnsiTheme="majorBidi" w:cstheme="majorBidi"/>
          <w:sz w:val="28"/>
          <w:szCs w:val="28"/>
        </w:rPr>
        <w:t>âhirete</w:t>
      </w:r>
      <w:proofErr w:type="spellEnd"/>
      <w:r w:rsidR="00CF1BD2" w:rsidRPr="004E3815">
        <w:rPr>
          <w:rFonts w:asciiTheme="majorBidi" w:hAnsiTheme="majorBidi" w:cstheme="majorBidi"/>
          <w:sz w:val="28"/>
          <w:szCs w:val="28"/>
        </w:rPr>
        <w:t xml:space="preserve"> imanı inanılması zorunlu esaslardan birisi olarak öğretmiştir. </w:t>
      </w:r>
      <w:r w:rsidR="00FC756C" w:rsidRPr="004E3815">
        <w:rPr>
          <w:rFonts w:asciiTheme="majorBidi" w:hAnsiTheme="majorBidi" w:cstheme="majorBidi"/>
          <w:b/>
          <w:bCs/>
          <w:sz w:val="28"/>
          <w:szCs w:val="28"/>
        </w:rPr>
        <w:t>Cebrail’in</w:t>
      </w:r>
      <w:r w:rsidR="00CF1BD2" w:rsidRPr="004E3815">
        <w:rPr>
          <w:rFonts w:asciiTheme="majorBidi" w:hAnsiTheme="majorBidi" w:cstheme="majorBidi"/>
          <w:b/>
          <w:bCs/>
          <w:sz w:val="28"/>
          <w:szCs w:val="28"/>
        </w:rPr>
        <w:t xml:space="preserve"> (as), “İman nedir</w:t>
      </w:r>
      <w:r w:rsidR="00CF1BD2" w:rsidRPr="004E3815">
        <w:rPr>
          <w:rFonts w:asciiTheme="majorBidi" w:hAnsiTheme="majorBidi" w:cstheme="majorBidi"/>
          <w:sz w:val="28"/>
          <w:szCs w:val="28"/>
        </w:rPr>
        <w:t>?” sorusuna şu cevabı vermiştir: </w:t>
      </w:r>
    </w:p>
    <w:p w:rsidR="001B0834" w:rsidRPr="001D6D74" w:rsidRDefault="001B0834" w:rsidP="00845314">
      <w:pPr>
        <w:pStyle w:val="nest"/>
        <w:shd w:val="clear" w:color="auto" w:fill="FFFFFF"/>
        <w:spacing w:before="0" w:beforeAutospacing="0" w:after="0" w:afterAutospacing="0" w:line="276" w:lineRule="auto"/>
        <w:contextualSpacing/>
        <w:mirrorIndents/>
        <w:jc w:val="right"/>
        <w:rPr>
          <w:rFonts w:asciiTheme="majorBidi" w:hAnsiTheme="majorBidi" w:cstheme="majorBidi"/>
          <w:b/>
          <w:bCs/>
          <w:sz w:val="36"/>
          <w:szCs w:val="36"/>
        </w:rPr>
      </w:pPr>
      <w:r w:rsidRPr="001D6D74">
        <w:rPr>
          <w:rFonts w:asciiTheme="majorBidi" w:hAnsiTheme="majorBidi" w:cstheme="majorBidi"/>
          <w:b/>
          <w:bCs/>
          <w:sz w:val="36"/>
          <w:szCs w:val="36"/>
          <w:rtl/>
        </w:rPr>
        <w:t xml:space="preserve">حَدَّثَنَا وَكِيعٌ حَدَّثَنَا كَهْمَسٌ عَنِ ابْنِ بُرَيْدَةَ عَنْ يَحْيَى بْنِ يَعْمَرَ عَنِ ابْنِ عُمَرَأَنَّ جِبْرِيلَ عَلَيْهِ السَّلَام قَالَ لِلنَّبِيِّ صَلَّى اللَّهُ عَلَيْهِ وَسَلَّمَ مَا الْإِيمَانُ قَالَ أَنْ تُؤْمِنَ بِاللَّهِ وَمَلَائِكَتِهِ وَكُتُبِهِ وَرُسُلِهِ وَالْيَوْمِ الْآخِرِ </w:t>
      </w:r>
      <w:r w:rsidRPr="001D6D74">
        <w:rPr>
          <w:rFonts w:asciiTheme="majorBidi" w:hAnsiTheme="majorBidi" w:cstheme="majorBidi"/>
          <w:b/>
          <w:bCs/>
          <w:sz w:val="36"/>
          <w:szCs w:val="36"/>
          <w:rtl/>
        </w:rPr>
        <w:lastRenderedPageBreak/>
        <w:t xml:space="preserve">وَبِالْقَدَرِ خَيْرِهِ وَشَرِّهِ فَقَالَ لَهُ جِبْرِيلُ عَلَيْهِ السَّلَام صَدَقْتَ قَالَ فَتَعَجَّبْنَا مِنْهُ يَسْأَلُهُ وَيُصَدِّقُهُ قَالَ فَقَالَ النَّبِيُّ صَلَّى اللَّهُ عَلَيْهِ وَسَلَّمَ ذَاكَ جِبْرِيلُ أَتَاكُمْ يُعَلِّمُكُمْ مَعَالِمَ دِينِكُمْ   </w:t>
      </w:r>
    </w:p>
    <w:p w:rsidR="008900DA" w:rsidRDefault="001B0834"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shd w:val="clear" w:color="auto" w:fill="FFFFFF"/>
        </w:rPr>
      </w:pPr>
      <w:r w:rsidRPr="004E3815">
        <w:rPr>
          <w:rStyle w:val="Vurgu"/>
          <w:rFonts w:asciiTheme="majorBidi" w:hAnsiTheme="majorBidi" w:cstheme="majorBidi"/>
          <w:sz w:val="28"/>
          <w:szCs w:val="28"/>
        </w:rPr>
        <w:t xml:space="preserve"> </w:t>
      </w:r>
      <w:r w:rsidR="00CF1BD2" w:rsidRPr="004E3815">
        <w:rPr>
          <w:rStyle w:val="Vurgu"/>
          <w:rFonts w:asciiTheme="majorBidi" w:hAnsiTheme="majorBidi" w:cstheme="majorBidi"/>
          <w:sz w:val="28"/>
          <w:szCs w:val="28"/>
        </w:rPr>
        <w:t>“</w:t>
      </w:r>
      <w:r w:rsidR="00CF1BD2" w:rsidRPr="004E3815">
        <w:rPr>
          <w:rStyle w:val="Vurgu"/>
          <w:rFonts w:asciiTheme="majorBidi" w:hAnsiTheme="majorBidi" w:cstheme="majorBidi"/>
          <w:b/>
          <w:bCs/>
          <w:sz w:val="28"/>
          <w:szCs w:val="28"/>
        </w:rPr>
        <w:t xml:space="preserve">İman; </w:t>
      </w:r>
      <w:r w:rsidR="009B4081" w:rsidRPr="004E3815">
        <w:rPr>
          <w:rStyle w:val="Vurgu"/>
          <w:rFonts w:asciiTheme="majorBidi" w:hAnsiTheme="majorBidi" w:cstheme="majorBidi"/>
          <w:b/>
          <w:bCs/>
          <w:sz w:val="28"/>
          <w:szCs w:val="28"/>
        </w:rPr>
        <w:t>Allah’a</w:t>
      </w:r>
      <w:r w:rsidR="00CF1BD2" w:rsidRPr="004E3815">
        <w:rPr>
          <w:rStyle w:val="Vurgu"/>
          <w:rFonts w:asciiTheme="majorBidi" w:hAnsiTheme="majorBidi" w:cstheme="majorBidi"/>
          <w:b/>
          <w:bCs/>
          <w:sz w:val="28"/>
          <w:szCs w:val="28"/>
        </w:rPr>
        <w:t xml:space="preserve">, meleklerine, kitaplarına, peygamberlerine, </w:t>
      </w:r>
      <w:proofErr w:type="spellStart"/>
      <w:r w:rsidR="00CF1BD2" w:rsidRPr="004E3815">
        <w:rPr>
          <w:rStyle w:val="Vurgu"/>
          <w:rFonts w:asciiTheme="majorBidi" w:hAnsiTheme="majorBidi" w:cstheme="majorBidi"/>
          <w:b/>
          <w:bCs/>
          <w:sz w:val="28"/>
          <w:szCs w:val="28"/>
        </w:rPr>
        <w:t>âhiret</w:t>
      </w:r>
      <w:proofErr w:type="spellEnd"/>
      <w:r w:rsidR="00CF1BD2" w:rsidRPr="004E3815">
        <w:rPr>
          <w:rStyle w:val="Vurgu"/>
          <w:rFonts w:asciiTheme="majorBidi" w:hAnsiTheme="majorBidi" w:cstheme="majorBidi"/>
          <w:b/>
          <w:bCs/>
          <w:sz w:val="28"/>
          <w:szCs w:val="28"/>
        </w:rPr>
        <w:t xml:space="preserve"> gününe hayır ve şerriyle kadere inanmaktır</w:t>
      </w:r>
      <w:r w:rsidR="00CF1BD2" w:rsidRPr="004E3815">
        <w:rPr>
          <w:rStyle w:val="Vurgu"/>
          <w:rFonts w:asciiTheme="majorBidi" w:hAnsiTheme="majorBidi" w:cstheme="majorBidi"/>
          <w:sz w:val="28"/>
          <w:szCs w:val="28"/>
        </w:rPr>
        <w:t>.”</w:t>
      </w:r>
      <w:r w:rsidR="009C2349" w:rsidRPr="004E3815">
        <w:rPr>
          <w:rFonts w:asciiTheme="majorBidi" w:hAnsiTheme="majorBidi" w:cstheme="majorBidi"/>
          <w:sz w:val="28"/>
          <w:szCs w:val="28"/>
        </w:rPr>
        <w:t xml:space="preserve">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İbn</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Hanbel</w:t>
      </w:r>
      <w:proofErr w:type="spellEnd"/>
      <w:r w:rsidRPr="004E3815">
        <w:rPr>
          <w:rFonts w:asciiTheme="majorBidi" w:hAnsiTheme="majorBidi" w:cstheme="majorBidi"/>
          <w:sz w:val="28"/>
          <w:szCs w:val="28"/>
        </w:rPr>
        <w:t xml:space="preserve">, I, 28; </w:t>
      </w:r>
      <w:proofErr w:type="spellStart"/>
      <w:r w:rsidRPr="004E3815">
        <w:rPr>
          <w:rFonts w:asciiTheme="majorBidi" w:hAnsiTheme="majorBidi" w:cstheme="majorBidi"/>
          <w:sz w:val="28"/>
          <w:szCs w:val="28"/>
          <w:shd w:val="clear" w:color="auto" w:fill="FFFFFF"/>
        </w:rPr>
        <w:t>Buhârî</w:t>
      </w:r>
      <w:proofErr w:type="spellEnd"/>
      <w:r w:rsidRPr="004E3815">
        <w:rPr>
          <w:rFonts w:asciiTheme="majorBidi" w:hAnsiTheme="majorBidi" w:cstheme="majorBidi"/>
          <w:sz w:val="28"/>
          <w:szCs w:val="28"/>
          <w:shd w:val="clear" w:color="auto" w:fill="FFFFFF"/>
        </w:rPr>
        <w:t xml:space="preserve">, </w:t>
      </w:r>
      <w:proofErr w:type="spellStart"/>
      <w:r w:rsidRPr="004E3815">
        <w:rPr>
          <w:rFonts w:asciiTheme="majorBidi" w:hAnsiTheme="majorBidi" w:cstheme="majorBidi"/>
          <w:sz w:val="28"/>
          <w:szCs w:val="28"/>
          <w:shd w:val="clear" w:color="auto" w:fill="FFFFFF"/>
        </w:rPr>
        <w:t>Îmân</w:t>
      </w:r>
      <w:proofErr w:type="spellEnd"/>
      <w:r w:rsidRPr="004E3815">
        <w:rPr>
          <w:rFonts w:asciiTheme="majorBidi" w:hAnsiTheme="majorBidi" w:cstheme="majorBidi"/>
          <w:sz w:val="28"/>
          <w:szCs w:val="28"/>
          <w:shd w:val="clear" w:color="auto" w:fill="FFFFFF"/>
        </w:rPr>
        <w:t>, 37,</w:t>
      </w:r>
      <w:r w:rsidR="00336802" w:rsidRPr="004E3815">
        <w:rPr>
          <w:rFonts w:asciiTheme="majorBidi" w:hAnsiTheme="majorBidi" w:cstheme="majorBidi"/>
          <w:sz w:val="28"/>
          <w:szCs w:val="28"/>
          <w:shd w:val="clear" w:color="auto" w:fill="FFFFFF"/>
        </w:rPr>
        <w:t>)</w:t>
      </w:r>
    </w:p>
    <w:p w:rsidR="001B0834" w:rsidRDefault="001B0834"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w:t>
      </w:r>
      <w:r w:rsidR="00CF1BD2" w:rsidRPr="004E3815">
        <w:rPr>
          <w:rFonts w:asciiTheme="majorBidi" w:hAnsiTheme="majorBidi" w:cstheme="majorBidi"/>
          <w:sz w:val="28"/>
          <w:szCs w:val="28"/>
        </w:rPr>
        <w:t xml:space="preserve">Kısaca </w:t>
      </w:r>
      <w:proofErr w:type="spellStart"/>
      <w:r w:rsidR="00CF1BD2" w:rsidRPr="004E3815">
        <w:rPr>
          <w:rFonts w:asciiTheme="majorBidi" w:hAnsiTheme="majorBidi" w:cstheme="majorBidi"/>
          <w:sz w:val="28"/>
          <w:szCs w:val="28"/>
        </w:rPr>
        <w:t>âhirete</w:t>
      </w:r>
      <w:proofErr w:type="spellEnd"/>
      <w:r w:rsidR="00CF1BD2" w:rsidRPr="004E3815">
        <w:rPr>
          <w:rFonts w:asciiTheme="majorBidi" w:hAnsiTheme="majorBidi" w:cstheme="majorBidi"/>
          <w:sz w:val="28"/>
          <w:szCs w:val="28"/>
        </w:rPr>
        <w:t xml:space="preserve"> iman, mümin olmanın temel şartlarından birisidir. </w:t>
      </w:r>
      <w:r w:rsidR="00DB3E37" w:rsidRPr="004E3815">
        <w:rPr>
          <w:rFonts w:asciiTheme="majorBidi" w:hAnsiTheme="majorBidi" w:cstheme="majorBidi"/>
          <w:sz w:val="28"/>
          <w:szCs w:val="28"/>
        </w:rPr>
        <w:t>Kur’an</w:t>
      </w:r>
      <w:r w:rsidR="00CF1BD2" w:rsidRPr="004E3815">
        <w:rPr>
          <w:rFonts w:asciiTheme="majorBidi" w:hAnsiTheme="majorBidi" w:cstheme="majorBidi"/>
          <w:sz w:val="28"/>
          <w:szCs w:val="28"/>
        </w:rPr>
        <w:t xml:space="preserve">-ı </w:t>
      </w:r>
      <w:r w:rsidR="00DB3E37" w:rsidRPr="004E3815">
        <w:rPr>
          <w:rFonts w:asciiTheme="majorBidi" w:hAnsiTheme="majorBidi" w:cstheme="majorBidi"/>
          <w:sz w:val="28"/>
          <w:szCs w:val="28"/>
        </w:rPr>
        <w:t>Kerim’de</w:t>
      </w:r>
      <w:r w:rsidR="00CF1BD2" w:rsidRPr="004E3815">
        <w:rPr>
          <w:rFonts w:asciiTheme="majorBidi" w:hAnsiTheme="majorBidi" w:cstheme="majorBidi"/>
          <w:sz w:val="28"/>
          <w:szCs w:val="28"/>
        </w:rPr>
        <w:t xml:space="preserve"> </w:t>
      </w:r>
      <w:proofErr w:type="spellStart"/>
      <w:r w:rsidR="00CF1BD2" w:rsidRPr="004E3815">
        <w:rPr>
          <w:rFonts w:asciiTheme="majorBidi" w:hAnsiTheme="majorBidi" w:cstheme="majorBidi"/>
          <w:sz w:val="28"/>
          <w:szCs w:val="28"/>
        </w:rPr>
        <w:t>müttakî</w:t>
      </w:r>
      <w:proofErr w:type="spellEnd"/>
      <w:r w:rsidR="00CF1BD2" w:rsidRPr="004E3815">
        <w:rPr>
          <w:rFonts w:asciiTheme="majorBidi" w:hAnsiTheme="majorBidi" w:cstheme="majorBidi"/>
          <w:sz w:val="28"/>
          <w:szCs w:val="28"/>
        </w:rPr>
        <w:t xml:space="preserve"> kullardan bahsedilirken, </w:t>
      </w:r>
    </w:p>
    <w:p w:rsidR="008900DA" w:rsidRPr="004E3815" w:rsidRDefault="008900D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tl/>
        </w:rPr>
      </w:pPr>
    </w:p>
    <w:p w:rsidR="001B0834" w:rsidRPr="008900DA" w:rsidRDefault="001B0834" w:rsidP="00845314">
      <w:pPr>
        <w:pStyle w:val="arabic"/>
        <w:shd w:val="clear" w:color="auto" w:fill="FFFFFF"/>
        <w:bidi/>
        <w:spacing w:before="0" w:beforeAutospacing="0" w:after="0" w:afterAutospacing="0" w:line="276" w:lineRule="auto"/>
        <w:contextualSpacing/>
        <w:mirrorIndents/>
        <w:jc w:val="both"/>
        <w:rPr>
          <w:rFonts w:asciiTheme="majorBidi" w:hAnsiTheme="majorBidi" w:cstheme="majorBidi"/>
          <w:b/>
          <w:bCs/>
          <w:sz w:val="36"/>
          <w:szCs w:val="36"/>
        </w:rPr>
      </w:pPr>
      <w:r w:rsidRPr="008900DA">
        <w:rPr>
          <w:rFonts w:asciiTheme="majorBidi" w:hAnsiTheme="majorBidi" w:cstheme="majorBidi"/>
          <w:b/>
          <w:bCs/>
          <w:sz w:val="36"/>
          <w:szCs w:val="36"/>
          <w:rtl/>
        </w:rPr>
        <w:t xml:space="preserve">اَلَّذ۪ينَ يُؤْمِنُونَ بِالْغَيْبِ وَيُق۪يمُونَ الصَّلٰوةَ وَمِمَّا رَزَقْنَاهُمْ يُنْفِقُونَۙ ﴿3﴾ وَالَّذ۪ينَ يُؤْمِنُونَ بِمَٓا اُنْزِلَ اِلَيْكَ وَمَٓا اُنْزِلَ مِنْ قَبْلِكَۚ وَبِالْاٰخِرَةِ هُمْ يُوقِنُونَۜ </w:t>
      </w:r>
    </w:p>
    <w:p w:rsidR="008900DA" w:rsidRDefault="001B0834"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 xml:space="preserve"> </w:t>
      </w:r>
      <w:r w:rsidR="00CF1BD2" w:rsidRPr="004E3815">
        <w:rPr>
          <w:rStyle w:val="Vurgu"/>
          <w:rFonts w:asciiTheme="majorBidi" w:hAnsiTheme="majorBidi" w:cstheme="majorBidi"/>
          <w:sz w:val="28"/>
          <w:szCs w:val="28"/>
        </w:rPr>
        <w:t>“</w:t>
      </w:r>
      <w:r w:rsidR="00CF1BD2" w:rsidRPr="004E3815">
        <w:rPr>
          <w:rStyle w:val="Vurgu"/>
          <w:rFonts w:asciiTheme="majorBidi" w:hAnsiTheme="majorBidi" w:cstheme="majorBidi"/>
          <w:b/>
          <w:bCs/>
          <w:sz w:val="28"/>
          <w:szCs w:val="28"/>
        </w:rPr>
        <w:t xml:space="preserve">Onlar </w:t>
      </w:r>
      <w:proofErr w:type="spellStart"/>
      <w:r w:rsidR="00CF1BD2" w:rsidRPr="004E3815">
        <w:rPr>
          <w:rStyle w:val="Vurgu"/>
          <w:rFonts w:asciiTheme="majorBidi" w:hAnsiTheme="majorBidi" w:cstheme="majorBidi"/>
          <w:b/>
          <w:bCs/>
          <w:sz w:val="28"/>
          <w:szCs w:val="28"/>
        </w:rPr>
        <w:t>gayba</w:t>
      </w:r>
      <w:proofErr w:type="spellEnd"/>
      <w:r w:rsidR="00CF1BD2" w:rsidRPr="004E3815">
        <w:rPr>
          <w:rStyle w:val="Vurgu"/>
          <w:rFonts w:asciiTheme="majorBidi" w:hAnsiTheme="majorBidi" w:cstheme="majorBidi"/>
          <w:b/>
          <w:bCs/>
          <w:sz w:val="28"/>
          <w:szCs w:val="28"/>
        </w:rPr>
        <w:t xml:space="preserve"> inanırlar, namazı dosdoğru kılarlar, kendilerine verdiğimiz mallardan Allah yolunda harcarlar. Yine onlar, sana indirilene ve senden önce indirilene iman ederler; </w:t>
      </w:r>
      <w:proofErr w:type="spellStart"/>
      <w:r w:rsidR="00CF1BD2" w:rsidRPr="004E3815">
        <w:rPr>
          <w:rStyle w:val="Vurgu"/>
          <w:rFonts w:asciiTheme="majorBidi" w:hAnsiTheme="majorBidi" w:cstheme="majorBidi"/>
          <w:b/>
          <w:bCs/>
          <w:sz w:val="28"/>
          <w:szCs w:val="28"/>
        </w:rPr>
        <w:t>âhiret</w:t>
      </w:r>
      <w:proofErr w:type="spellEnd"/>
      <w:r w:rsidR="00CF1BD2" w:rsidRPr="004E3815">
        <w:rPr>
          <w:rStyle w:val="Vurgu"/>
          <w:rFonts w:asciiTheme="majorBidi" w:hAnsiTheme="majorBidi" w:cstheme="majorBidi"/>
          <w:b/>
          <w:bCs/>
          <w:sz w:val="28"/>
          <w:szCs w:val="28"/>
        </w:rPr>
        <w:t xml:space="preserve"> gününe de kesinlikle inanırlar</w:t>
      </w:r>
      <w:r w:rsidR="00CF1BD2" w:rsidRPr="004E3815">
        <w:rPr>
          <w:rStyle w:val="Vurgu"/>
          <w:rFonts w:asciiTheme="majorBidi" w:hAnsiTheme="majorBidi" w:cstheme="majorBidi"/>
          <w:sz w:val="28"/>
          <w:szCs w:val="28"/>
        </w:rPr>
        <w:t>.”</w:t>
      </w:r>
      <w:r w:rsidRPr="004E3815">
        <w:rPr>
          <w:rFonts w:asciiTheme="majorBidi" w:hAnsiTheme="majorBidi" w:cstheme="majorBidi"/>
          <w:sz w:val="28"/>
          <w:szCs w:val="28"/>
        </w:rPr>
        <w:t xml:space="preserve"> </w:t>
      </w:r>
      <w:r w:rsidR="00336802" w:rsidRPr="004E3815">
        <w:rPr>
          <w:rFonts w:asciiTheme="majorBidi" w:hAnsiTheme="majorBidi" w:cstheme="majorBidi"/>
          <w:sz w:val="28"/>
          <w:szCs w:val="28"/>
        </w:rPr>
        <w:t>(</w:t>
      </w:r>
      <w:r w:rsidRPr="004E3815">
        <w:rPr>
          <w:rFonts w:asciiTheme="majorBidi" w:hAnsiTheme="majorBidi" w:cstheme="majorBidi"/>
          <w:sz w:val="28"/>
          <w:szCs w:val="28"/>
        </w:rPr>
        <w:t>Bakara, 2/3-4.</w:t>
      </w:r>
      <w:r w:rsidR="00336802" w:rsidRPr="004E3815">
        <w:rPr>
          <w:rFonts w:asciiTheme="majorBidi" w:hAnsiTheme="majorBidi" w:cstheme="majorBidi"/>
          <w:sz w:val="28"/>
          <w:szCs w:val="28"/>
        </w:rPr>
        <w:t>)</w:t>
      </w:r>
      <w:r w:rsidR="00CF1BD2" w:rsidRPr="004E3815">
        <w:rPr>
          <w:rFonts w:asciiTheme="majorBidi" w:hAnsiTheme="majorBidi" w:cstheme="majorBidi"/>
          <w:sz w:val="28"/>
          <w:szCs w:val="28"/>
        </w:rPr>
        <w:t xml:space="preserve">buyrularak </w:t>
      </w:r>
      <w:proofErr w:type="spellStart"/>
      <w:r w:rsidR="00CF1BD2" w:rsidRPr="004E3815">
        <w:rPr>
          <w:rFonts w:asciiTheme="majorBidi" w:hAnsiTheme="majorBidi" w:cstheme="majorBidi"/>
          <w:sz w:val="28"/>
          <w:szCs w:val="28"/>
        </w:rPr>
        <w:t>âhirete</w:t>
      </w:r>
      <w:proofErr w:type="spellEnd"/>
      <w:r w:rsidR="00CF1BD2" w:rsidRPr="004E3815">
        <w:rPr>
          <w:rFonts w:asciiTheme="majorBidi" w:hAnsiTheme="majorBidi" w:cstheme="majorBidi"/>
          <w:sz w:val="28"/>
          <w:szCs w:val="28"/>
        </w:rPr>
        <w:t xml:space="preserve"> iman, takva sahibi mümin olabilmenin özelliklerinden sayılmaktadır. </w:t>
      </w:r>
    </w:p>
    <w:p w:rsidR="001B0834" w:rsidRPr="004E3815" w:rsidRDefault="00CF1BD2"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tl/>
        </w:rPr>
      </w:pPr>
      <w:r w:rsidRPr="004E3815">
        <w:rPr>
          <w:rFonts w:asciiTheme="majorBidi" w:hAnsiTheme="majorBidi" w:cstheme="majorBidi"/>
          <w:sz w:val="28"/>
          <w:szCs w:val="28"/>
        </w:rPr>
        <w:t>Ayrıca müminlerden bahsedilirken de, </w:t>
      </w:r>
    </w:p>
    <w:p w:rsidR="001B0834" w:rsidRPr="0024703B" w:rsidRDefault="001B0834" w:rsidP="00845314">
      <w:pPr>
        <w:pStyle w:val="arabic"/>
        <w:shd w:val="clear" w:color="auto" w:fill="FFFFFF"/>
        <w:bidi/>
        <w:spacing w:before="0" w:beforeAutospacing="0" w:after="0" w:afterAutospacing="0" w:line="276" w:lineRule="auto"/>
        <w:contextualSpacing/>
        <w:mirrorIndents/>
        <w:jc w:val="both"/>
        <w:rPr>
          <w:rFonts w:asciiTheme="majorBidi" w:hAnsiTheme="majorBidi" w:cstheme="majorBidi"/>
          <w:b/>
          <w:bCs/>
          <w:sz w:val="36"/>
          <w:szCs w:val="36"/>
        </w:rPr>
      </w:pPr>
      <w:r w:rsidRPr="0024703B">
        <w:rPr>
          <w:rFonts w:asciiTheme="majorBidi" w:hAnsiTheme="majorBidi" w:cstheme="majorBidi"/>
          <w:b/>
          <w:bCs/>
          <w:sz w:val="36"/>
          <w:szCs w:val="36"/>
          <w:rtl/>
        </w:rPr>
        <w:t xml:space="preserve">اَلَّذ۪ينَ يُق۪يمُونَ الصَّلٰوةَ وَيُؤْتُونَ الزَّكٰوةَ وَهُمْ بِالْاٰخِرَةِ هُمْ يُوقِنُونَۜ </w:t>
      </w:r>
    </w:p>
    <w:p w:rsidR="00845314" w:rsidRDefault="001B0834"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 xml:space="preserve"> </w:t>
      </w:r>
      <w:r w:rsidR="00CF1BD2" w:rsidRPr="004E3815">
        <w:rPr>
          <w:rStyle w:val="Vurgu"/>
          <w:rFonts w:asciiTheme="majorBidi" w:hAnsiTheme="majorBidi" w:cstheme="majorBidi"/>
          <w:sz w:val="28"/>
          <w:szCs w:val="28"/>
        </w:rPr>
        <w:t>“</w:t>
      </w:r>
      <w:r w:rsidR="00CF1BD2" w:rsidRPr="004E3815">
        <w:rPr>
          <w:rStyle w:val="Vurgu"/>
          <w:rFonts w:asciiTheme="majorBidi" w:hAnsiTheme="majorBidi" w:cstheme="majorBidi"/>
          <w:b/>
          <w:bCs/>
          <w:sz w:val="28"/>
          <w:szCs w:val="28"/>
        </w:rPr>
        <w:t xml:space="preserve">Onlar, namazı dosdoğru kılan, zekâtı veren kimselerdir. Onlar </w:t>
      </w:r>
      <w:proofErr w:type="spellStart"/>
      <w:r w:rsidR="00CF1BD2" w:rsidRPr="004E3815">
        <w:rPr>
          <w:rStyle w:val="Vurgu"/>
          <w:rFonts w:asciiTheme="majorBidi" w:hAnsiTheme="majorBidi" w:cstheme="majorBidi"/>
          <w:b/>
          <w:bCs/>
          <w:sz w:val="28"/>
          <w:szCs w:val="28"/>
        </w:rPr>
        <w:t>âhirete</w:t>
      </w:r>
      <w:proofErr w:type="spellEnd"/>
      <w:r w:rsidR="00CF1BD2" w:rsidRPr="004E3815">
        <w:rPr>
          <w:rStyle w:val="Vurgu"/>
          <w:rFonts w:asciiTheme="majorBidi" w:hAnsiTheme="majorBidi" w:cstheme="majorBidi"/>
          <w:b/>
          <w:bCs/>
          <w:sz w:val="28"/>
          <w:szCs w:val="28"/>
        </w:rPr>
        <w:t xml:space="preserve"> de kesin olarak inanırlar</w:t>
      </w:r>
      <w:r w:rsidR="00CF1BD2" w:rsidRPr="004E3815">
        <w:rPr>
          <w:rStyle w:val="Vurgu"/>
          <w:rFonts w:asciiTheme="majorBidi" w:hAnsiTheme="majorBidi" w:cstheme="majorBidi"/>
          <w:sz w:val="28"/>
          <w:szCs w:val="28"/>
        </w:rPr>
        <w:t>.”</w:t>
      </w:r>
      <w:r w:rsidR="009C2349" w:rsidRPr="004E3815">
        <w:rPr>
          <w:rFonts w:asciiTheme="majorBidi" w:hAnsiTheme="majorBidi" w:cstheme="majorBidi"/>
          <w:sz w:val="28"/>
          <w:szCs w:val="28"/>
        </w:rPr>
        <w:t xml:space="preserve">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Lokmân</w:t>
      </w:r>
      <w:proofErr w:type="spellEnd"/>
      <w:r w:rsidRPr="004E3815">
        <w:rPr>
          <w:rFonts w:asciiTheme="majorBidi" w:hAnsiTheme="majorBidi" w:cstheme="majorBidi"/>
          <w:sz w:val="28"/>
          <w:szCs w:val="28"/>
        </w:rPr>
        <w:t>, 31/4.</w:t>
      </w:r>
      <w:r w:rsidR="00336802" w:rsidRPr="004E3815">
        <w:rPr>
          <w:rFonts w:asciiTheme="majorBidi" w:hAnsiTheme="majorBidi" w:cstheme="majorBidi"/>
          <w:sz w:val="28"/>
          <w:szCs w:val="28"/>
        </w:rPr>
        <w:t>)</w:t>
      </w:r>
      <w:r w:rsidR="00CF1BD2" w:rsidRPr="004E3815">
        <w:rPr>
          <w:rFonts w:asciiTheme="majorBidi" w:hAnsiTheme="majorBidi" w:cstheme="majorBidi"/>
          <w:sz w:val="28"/>
          <w:szCs w:val="28"/>
        </w:rPr>
        <w:t xml:space="preserve">buyrularak </w:t>
      </w:r>
      <w:proofErr w:type="spellStart"/>
      <w:r w:rsidR="00CF1BD2" w:rsidRPr="004E3815">
        <w:rPr>
          <w:rFonts w:asciiTheme="majorBidi" w:hAnsiTheme="majorBidi" w:cstheme="majorBidi"/>
          <w:sz w:val="28"/>
          <w:szCs w:val="28"/>
        </w:rPr>
        <w:t>âhirete</w:t>
      </w:r>
      <w:proofErr w:type="spellEnd"/>
      <w:r w:rsidR="00CF1BD2" w:rsidRPr="004E3815">
        <w:rPr>
          <w:rFonts w:asciiTheme="majorBidi" w:hAnsiTheme="majorBidi" w:cstheme="majorBidi"/>
          <w:sz w:val="28"/>
          <w:szCs w:val="28"/>
        </w:rPr>
        <w:t xml:space="preserve"> iman vurgusu yapılmaktadır. </w:t>
      </w:r>
    </w:p>
    <w:p w:rsidR="00845314" w:rsidRDefault="00845314"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
    <w:p w:rsidR="00CF1BD2" w:rsidRPr="004E3815" w:rsidRDefault="0016143F" w:rsidP="00A20028">
      <w:pPr>
        <w:pStyle w:val="nest"/>
        <w:shd w:val="clear" w:color="auto" w:fill="FFFFFF"/>
        <w:spacing w:before="0" w:beforeAutospacing="0" w:after="0" w:afterAutospacing="0" w:line="276" w:lineRule="auto"/>
        <w:ind w:firstLine="284"/>
        <w:contextualSpacing/>
        <w:mirrorIndents/>
        <w:jc w:val="both"/>
        <w:rPr>
          <w:rFonts w:asciiTheme="majorBidi" w:hAnsiTheme="majorBidi" w:cstheme="majorBidi"/>
          <w:sz w:val="28"/>
          <w:szCs w:val="28"/>
        </w:rPr>
      </w:pPr>
      <w:r w:rsidRPr="004E3815">
        <w:rPr>
          <w:rFonts w:asciiTheme="majorBidi" w:hAnsiTheme="majorBidi" w:cstheme="majorBidi"/>
          <w:sz w:val="28"/>
          <w:szCs w:val="28"/>
        </w:rPr>
        <w:t>Ahirete</w:t>
      </w:r>
      <w:r w:rsidR="00CF1BD2" w:rsidRPr="004E3815">
        <w:rPr>
          <w:rFonts w:asciiTheme="majorBidi" w:hAnsiTheme="majorBidi" w:cstheme="majorBidi"/>
          <w:sz w:val="28"/>
          <w:szCs w:val="28"/>
        </w:rPr>
        <w:t xml:space="preserve"> iman ile </w:t>
      </w:r>
      <w:r w:rsidR="00BE4032" w:rsidRPr="004E3815">
        <w:rPr>
          <w:rFonts w:asciiTheme="majorBidi" w:hAnsiTheme="majorBidi" w:cstheme="majorBidi"/>
          <w:sz w:val="28"/>
          <w:szCs w:val="28"/>
        </w:rPr>
        <w:t>Allah’a</w:t>
      </w:r>
      <w:r w:rsidR="00CF1BD2" w:rsidRPr="004E3815">
        <w:rPr>
          <w:rFonts w:asciiTheme="majorBidi" w:hAnsiTheme="majorBidi" w:cstheme="majorBidi"/>
          <w:sz w:val="28"/>
          <w:szCs w:val="28"/>
        </w:rPr>
        <w:t xml:space="preserve"> iman arasında doğrudan ve son derece güçlü bir bağ bulunmaktadır. Kişinin </w:t>
      </w:r>
      <w:r w:rsidRPr="004E3815">
        <w:rPr>
          <w:rFonts w:asciiTheme="majorBidi" w:hAnsiTheme="majorBidi" w:cstheme="majorBidi"/>
          <w:sz w:val="28"/>
          <w:szCs w:val="28"/>
        </w:rPr>
        <w:t>ahireti</w:t>
      </w:r>
      <w:r w:rsidR="00CF1BD2" w:rsidRPr="004E3815">
        <w:rPr>
          <w:rFonts w:asciiTheme="majorBidi" w:hAnsiTheme="majorBidi" w:cstheme="majorBidi"/>
          <w:sz w:val="28"/>
          <w:szCs w:val="28"/>
        </w:rPr>
        <w:t xml:space="preserve"> inkâr etmesi onu var eden ve varlığı konusunda da insanlığı bilgilendiren </w:t>
      </w:r>
      <w:r w:rsidR="00BE4032" w:rsidRPr="004E3815">
        <w:rPr>
          <w:rFonts w:asciiTheme="majorBidi" w:hAnsiTheme="majorBidi" w:cstheme="majorBidi"/>
          <w:sz w:val="28"/>
          <w:szCs w:val="28"/>
        </w:rPr>
        <w:t>Allah’ı</w:t>
      </w:r>
      <w:r w:rsidR="00CF1BD2" w:rsidRPr="004E3815">
        <w:rPr>
          <w:rFonts w:asciiTheme="majorBidi" w:hAnsiTheme="majorBidi" w:cstheme="majorBidi"/>
          <w:sz w:val="28"/>
          <w:szCs w:val="28"/>
        </w:rPr>
        <w:t xml:space="preserve"> da inkâr etmesi anlamına gelir.</w:t>
      </w:r>
    </w:p>
    <w:p w:rsidR="0032538C" w:rsidRDefault="001B0834" w:rsidP="0032538C">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b/>
          <w:bCs/>
          <w:sz w:val="28"/>
          <w:szCs w:val="28"/>
        </w:rPr>
        <w:t>İslâm akaidi</w:t>
      </w:r>
      <w:r w:rsidRPr="004E3815">
        <w:rPr>
          <w:rFonts w:asciiTheme="majorBidi" w:hAnsiTheme="majorBidi" w:cstheme="majorBidi"/>
          <w:sz w:val="28"/>
          <w:szCs w:val="28"/>
        </w:rPr>
        <w:t> </w:t>
      </w:r>
      <w:proofErr w:type="spellStart"/>
      <w:r w:rsidRPr="004E3815">
        <w:rPr>
          <w:rFonts w:asciiTheme="majorBidi" w:hAnsiTheme="majorBidi" w:cstheme="majorBidi"/>
          <w:sz w:val="28"/>
          <w:szCs w:val="28"/>
        </w:rPr>
        <w:t>nin</w:t>
      </w:r>
      <w:proofErr w:type="spellEnd"/>
      <w:r w:rsidRPr="004E3815">
        <w:rPr>
          <w:rFonts w:asciiTheme="majorBidi" w:hAnsiTheme="majorBidi" w:cstheme="majorBidi"/>
          <w:sz w:val="28"/>
          <w:szCs w:val="28"/>
        </w:rPr>
        <w:t xml:space="preserve"> temel esaslarından biri olan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 mutlak adaletin tecelli edeceğine imanın da bir gereğidir.</w:t>
      </w:r>
    </w:p>
    <w:p w:rsidR="0032538C" w:rsidRPr="004E3815" w:rsidRDefault="001B0834" w:rsidP="0032538C">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 Çünkü </w:t>
      </w:r>
      <w:r w:rsidRPr="004E3815">
        <w:rPr>
          <w:rFonts w:asciiTheme="majorBidi" w:hAnsiTheme="majorBidi" w:cstheme="majorBidi"/>
          <w:b/>
          <w:bCs/>
          <w:sz w:val="28"/>
          <w:szCs w:val="28"/>
        </w:rPr>
        <w:t xml:space="preserve">Peygamber Efendimizin </w:t>
      </w:r>
      <w:r w:rsidR="0032538C">
        <w:rPr>
          <w:rFonts w:asciiTheme="majorBidi" w:hAnsiTheme="majorBidi" w:cstheme="majorBidi"/>
          <w:sz w:val="28"/>
          <w:szCs w:val="28"/>
        </w:rPr>
        <w:t>ifadesiyle;</w:t>
      </w:r>
    </w:p>
    <w:p w:rsidR="00F274BC" w:rsidRPr="0032538C" w:rsidRDefault="00F274BC" w:rsidP="00845314">
      <w:pPr>
        <w:pStyle w:val="arabic"/>
        <w:shd w:val="clear" w:color="auto" w:fill="FFFFFF"/>
        <w:bidi/>
        <w:spacing w:before="0" w:beforeAutospacing="0" w:after="0" w:afterAutospacing="0" w:line="276" w:lineRule="auto"/>
        <w:contextualSpacing/>
        <w:mirrorIndents/>
        <w:jc w:val="both"/>
        <w:rPr>
          <w:rFonts w:asciiTheme="majorBidi" w:hAnsiTheme="majorBidi" w:cstheme="majorBidi"/>
          <w:b/>
          <w:bCs/>
          <w:sz w:val="36"/>
          <w:szCs w:val="36"/>
        </w:rPr>
      </w:pPr>
      <w:r w:rsidRPr="0032538C">
        <w:rPr>
          <w:rFonts w:asciiTheme="majorBidi" w:hAnsiTheme="majorBidi" w:cstheme="majorBidi"/>
          <w:b/>
          <w:bCs/>
          <w:sz w:val="36"/>
          <w:szCs w:val="36"/>
          <w:rtl/>
        </w:rPr>
        <w:t xml:space="preserve">أَنَّ رَسُولَ اللَّهِ صلى الله عليه وسلم قَالَ « لَتُؤَدَّنَّ الْحُقُوقُ إِلَى أَهْلِهَا حَتَّى يُقَادَ لِلشَّاةِ الْجَلْحَاءِ مِنَ الشَّاةِ الْقَرْنَاءِ » </w:t>
      </w:r>
    </w:p>
    <w:p w:rsidR="001B0834" w:rsidRPr="004E3815" w:rsidRDefault="00F274BC"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 xml:space="preserve"> </w:t>
      </w:r>
      <w:r w:rsidR="001B0834" w:rsidRPr="004E3815">
        <w:rPr>
          <w:rStyle w:val="Vurgu"/>
          <w:rFonts w:asciiTheme="majorBidi" w:hAnsiTheme="majorBidi" w:cstheme="majorBidi"/>
          <w:b/>
          <w:bCs/>
          <w:sz w:val="28"/>
          <w:szCs w:val="28"/>
        </w:rPr>
        <w:t>“Kıyamet gününde tüm haklar sahiplerine verilecektir. Hatta boynuzsuz koyunun boynuzlu koyundan hakkı alınacaktır</w:t>
      </w:r>
      <w:r w:rsidR="001B0834" w:rsidRPr="004E3815">
        <w:rPr>
          <w:rStyle w:val="Vurgu"/>
          <w:rFonts w:asciiTheme="majorBidi" w:hAnsiTheme="majorBidi" w:cstheme="majorBidi"/>
          <w:sz w:val="28"/>
          <w:szCs w:val="28"/>
        </w:rPr>
        <w:t>.”</w:t>
      </w:r>
      <w:r w:rsidRPr="004E3815">
        <w:rPr>
          <w:rFonts w:asciiTheme="majorBidi" w:hAnsiTheme="majorBidi" w:cstheme="majorBidi"/>
          <w:sz w:val="28"/>
          <w:szCs w:val="28"/>
        </w:rPr>
        <w:t xml:space="preserve">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Tirmizî</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Sıfatü’l-kıyâme</w:t>
      </w:r>
      <w:proofErr w:type="spellEnd"/>
      <w:r w:rsidRPr="004E3815">
        <w:rPr>
          <w:rFonts w:asciiTheme="majorBidi" w:hAnsiTheme="majorBidi" w:cstheme="majorBidi"/>
          <w:sz w:val="28"/>
          <w:szCs w:val="28"/>
        </w:rPr>
        <w:t>, 2.</w:t>
      </w:r>
      <w:r w:rsidR="00336802" w:rsidRPr="004E3815">
        <w:rPr>
          <w:rFonts w:asciiTheme="majorBidi" w:hAnsiTheme="majorBidi" w:cstheme="majorBidi"/>
          <w:sz w:val="28"/>
          <w:szCs w:val="28"/>
        </w:rPr>
        <w:t>)</w:t>
      </w:r>
    </w:p>
    <w:p w:rsidR="001B0834" w:rsidRPr="004E3815" w:rsidRDefault="001B0834"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İnsanda adalet duygusu fıtrîdir. Dünyanın hiçbir yerinde tarihin hiçbir döneminde adaletin sürekli olarak tecelli edip, hâkim olduğunu söylemek mümkün değildir. Hayatı boyunca birçok haksızlığa muhatap olan insan, hakkını tam olarak alabileceği bir zamanın özlemini çeker, hasretini duyar. İyi ile kötünün, zalim ile mazlumun, haklı ile haksızın tam olarak ayrılacağı bir günün, zamanın gelmesini ister.</w:t>
      </w:r>
    </w:p>
    <w:p w:rsidR="0016361A" w:rsidRPr="004E3815" w:rsidRDefault="001B0834" w:rsidP="00845314">
      <w:pPr>
        <w:pStyle w:val="con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Dünya hayatında zorluklarla, zorbalıklarla, haksızlıklarla ve sıkıntılarla mücadele ettiği hâlde insanın bunları her zaman ortadan kaldıramadığı, acıların ve </w:t>
      </w:r>
      <w:r w:rsidR="00CB3C80" w:rsidRPr="004E3815">
        <w:rPr>
          <w:rFonts w:asciiTheme="majorBidi" w:hAnsiTheme="majorBidi" w:cstheme="majorBidi"/>
          <w:sz w:val="28"/>
          <w:szCs w:val="28"/>
        </w:rPr>
        <w:t>ıstırapların</w:t>
      </w:r>
      <w:r w:rsidRPr="004E3815">
        <w:rPr>
          <w:rFonts w:asciiTheme="majorBidi" w:hAnsiTheme="majorBidi" w:cstheme="majorBidi"/>
          <w:sz w:val="28"/>
          <w:szCs w:val="28"/>
        </w:rPr>
        <w:t xml:space="preserve"> pençesinde kıvrandığı bilinen bir gerçektir. Böylesine bir gerçekliğin şekillendirdiği dünya hayatında iyilik ve kötülüklerin karşılığının tam </w:t>
      </w:r>
      <w:r w:rsidR="00CB3C80" w:rsidRPr="004E3815">
        <w:rPr>
          <w:rFonts w:asciiTheme="majorBidi" w:hAnsiTheme="majorBidi" w:cstheme="majorBidi"/>
          <w:sz w:val="28"/>
          <w:szCs w:val="28"/>
        </w:rPr>
        <w:t>manasıyla</w:t>
      </w:r>
      <w:r w:rsidRPr="004E3815">
        <w:rPr>
          <w:rFonts w:asciiTheme="majorBidi" w:hAnsiTheme="majorBidi" w:cstheme="majorBidi"/>
          <w:sz w:val="28"/>
          <w:szCs w:val="28"/>
        </w:rPr>
        <w:t xml:space="preserve"> görüleceği, bunu engelleyecek hiçbir perdenin olmayacağı sonsuz bir yaşamın varlığına inanmak, insan için büyük bir ümit kaynağıdır. Yüce </w:t>
      </w:r>
      <w:r w:rsidR="004E3815" w:rsidRPr="004E3815">
        <w:rPr>
          <w:rFonts w:asciiTheme="majorBidi" w:hAnsiTheme="majorBidi" w:cstheme="majorBidi"/>
          <w:sz w:val="28"/>
          <w:szCs w:val="28"/>
        </w:rPr>
        <w:t>Allah’ın</w:t>
      </w:r>
      <w:r w:rsidRPr="004E3815">
        <w:rPr>
          <w:rFonts w:asciiTheme="majorBidi" w:hAnsiTheme="majorBidi" w:cstheme="majorBidi"/>
          <w:sz w:val="28"/>
          <w:szCs w:val="28"/>
        </w:rPr>
        <w:t xml:space="preserve"> yoktan var ettiği, kendi ruhundan üflediği, yeryüzünde halife kıldığı ve tüm meleklerden </w:t>
      </w:r>
      <w:r w:rsidRPr="004E3815">
        <w:rPr>
          <w:rFonts w:asciiTheme="majorBidi" w:hAnsiTheme="majorBidi" w:cstheme="majorBidi"/>
          <w:sz w:val="28"/>
          <w:szCs w:val="28"/>
        </w:rPr>
        <w:lastRenderedPageBreak/>
        <w:t xml:space="preserve">ona secde etmelerini istediği insanın yok olmayıp </w:t>
      </w:r>
      <w:r w:rsidR="004E3815" w:rsidRPr="004E3815">
        <w:rPr>
          <w:rFonts w:asciiTheme="majorBidi" w:hAnsiTheme="majorBidi" w:cstheme="majorBidi"/>
          <w:sz w:val="28"/>
          <w:szCs w:val="28"/>
        </w:rPr>
        <w:t>Ona</w:t>
      </w:r>
      <w:r w:rsidRPr="004E3815">
        <w:rPr>
          <w:rFonts w:asciiTheme="majorBidi" w:hAnsiTheme="majorBidi" w:cstheme="majorBidi"/>
          <w:sz w:val="28"/>
          <w:szCs w:val="28"/>
        </w:rPr>
        <w:t xml:space="preserve"> dönmesi, insanın yaratılmasındaki hikmetin gereğidir. Yaratılışındaki bu hikmeti unutmayan, insan olma şuurunu yitirmeyen bir kişinin, ruhunu âdil bir yargılama ve eksiksiz bir karşılık</w:t>
      </w:r>
      <w:r w:rsidR="0016361A" w:rsidRPr="004E3815">
        <w:rPr>
          <w:rFonts w:asciiTheme="majorBidi" w:hAnsiTheme="majorBidi" w:cstheme="majorBidi"/>
          <w:sz w:val="28"/>
          <w:szCs w:val="28"/>
        </w:rPr>
        <w:t xml:space="preserve"> göreceği duygusundan başka hiçbir şey tam </w:t>
      </w:r>
      <w:proofErr w:type="spellStart"/>
      <w:r w:rsidR="0016361A" w:rsidRPr="004E3815">
        <w:rPr>
          <w:rFonts w:asciiTheme="majorBidi" w:hAnsiTheme="majorBidi" w:cstheme="majorBidi"/>
          <w:sz w:val="28"/>
          <w:szCs w:val="28"/>
        </w:rPr>
        <w:t>mânâsıyla</w:t>
      </w:r>
      <w:proofErr w:type="spellEnd"/>
      <w:r w:rsidR="0016361A" w:rsidRPr="004E3815">
        <w:rPr>
          <w:rFonts w:asciiTheme="majorBidi" w:hAnsiTheme="majorBidi" w:cstheme="majorBidi"/>
          <w:sz w:val="28"/>
          <w:szCs w:val="28"/>
        </w:rPr>
        <w:t xml:space="preserve"> tatmin edemez.</w:t>
      </w:r>
    </w:p>
    <w:p w:rsidR="0016361A"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Yaratılış gayesini unutmayan, </w:t>
      </w:r>
      <w:proofErr w:type="spellStart"/>
      <w:r w:rsidRPr="004E3815">
        <w:rPr>
          <w:rFonts w:asciiTheme="majorBidi" w:hAnsiTheme="majorBidi" w:cstheme="majorBidi"/>
          <w:sz w:val="28"/>
          <w:szCs w:val="28"/>
        </w:rPr>
        <w:t>âhiret</w:t>
      </w:r>
      <w:proofErr w:type="spellEnd"/>
      <w:r w:rsidRPr="004E3815">
        <w:rPr>
          <w:rFonts w:asciiTheme="majorBidi" w:hAnsiTheme="majorBidi" w:cstheme="majorBidi"/>
          <w:sz w:val="28"/>
          <w:szCs w:val="28"/>
        </w:rPr>
        <w:t xml:space="preserve"> hayatının varlığına ve ilâhî adalete inanan mümin bu ulvî duygunun benliğinde oluşturduğu heyecanla hayatına yön verir ve </w:t>
      </w:r>
      <w:proofErr w:type="spellStart"/>
      <w:r w:rsidRPr="004E3815">
        <w:rPr>
          <w:rFonts w:asciiTheme="majorBidi" w:hAnsiTheme="majorBidi" w:cstheme="majorBidi"/>
          <w:sz w:val="28"/>
          <w:szCs w:val="28"/>
        </w:rPr>
        <w:t>salih</w:t>
      </w:r>
      <w:proofErr w:type="spellEnd"/>
      <w:r w:rsidRPr="004E3815">
        <w:rPr>
          <w:rFonts w:asciiTheme="majorBidi" w:hAnsiTheme="majorBidi" w:cstheme="majorBidi"/>
          <w:sz w:val="28"/>
          <w:szCs w:val="28"/>
        </w:rPr>
        <w:t xml:space="preserve"> amellere yönelir. Buna karşılık </w:t>
      </w:r>
      <w:r w:rsidR="004E3815" w:rsidRPr="004E3815">
        <w:rPr>
          <w:rFonts w:asciiTheme="majorBidi" w:hAnsiTheme="majorBidi" w:cstheme="majorBidi"/>
          <w:sz w:val="28"/>
          <w:szCs w:val="28"/>
        </w:rPr>
        <w:t>Allah’ın</w:t>
      </w:r>
      <w:r w:rsidRPr="004E3815">
        <w:rPr>
          <w:rFonts w:asciiTheme="majorBidi" w:hAnsiTheme="majorBidi" w:cstheme="majorBidi"/>
          <w:sz w:val="28"/>
          <w:szCs w:val="28"/>
        </w:rPr>
        <w:t xml:space="preserve"> takdir edeceği mükâfat, bir </w:t>
      </w:r>
      <w:proofErr w:type="spellStart"/>
      <w:r w:rsidRPr="004E3815">
        <w:rPr>
          <w:rFonts w:asciiTheme="majorBidi" w:hAnsiTheme="majorBidi" w:cstheme="majorBidi"/>
          <w:sz w:val="28"/>
          <w:szCs w:val="28"/>
        </w:rPr>
        <w:t>kudsî</w:t>
      </w:r>
      <w:proofErr w:type="spellEnd"/>
      <w:r w:rsidRPr="004E3815">
        <w:rPr>
          <w:rFonts w:asciiTheme="majorBidi" w:hAnsiTheme="majorBidi" w:cstheme="majorBidi"/>
          <w:sz w:val="28"/>
          <w:szCs w:val="28"/>
        </w:rPr>
        <w:t xml:space="preserve"> hadiste şu şekilde ifade edilir: </w:t>
      </w:r>
    </w:p>
    <w:p w:rsidR="00581AE5" w:rsidRPr="004E3815" w:rsidRDefault="0016361A" w:rsidP="005519C0">
      <w:pPr>
        <w:pStyle w:val="nest"/>
        <w:shd w:val="clear" w:color="auto" w:fill="FFFFFF"/>
        <w:spacing w:before="0" w:beforeAutospacing="0" w:after="0" w:afterAutospacing="0" w:line="276" w:lineRule="auto"/>
        <w:contextualSpacing/>
        <w:mirrorIndents/>
        <w:jc w:val="right"/>
        <w:rPr>
          <w:rStyle w:val="Vurgu"/>
          <w:rFonts w:asciiTheme="majorBidi" w:hAnsiTheme="majorBidi" w:cstheme="majorBidi"/>
          <w:sz w:val="36"/>
          <w:szCs w:val="36"/>
        </w:rPr>
      </w:pPr>
      <w:r w:rsidRPr="004E3815">
        <w:rPr>
          <w:rFonts w:asciiTheme="majorBidi" w:hAnsiTheme="majorBidi" w:cstheme="majorBidi"/>
          <w:sz w:val="36"/>
          <w:szCs w:val="36"/>
          <w:rtl/>
        </w:rPr>
        <w:t xml:space="preserve">عَنِ النَّبِىِّ صلى الله عليه وسلم قَالَ </w:t>
      </w:r>
      <w:r w:rsidRPr="005519C0">
        <w:rPr>
          <w:rFonts w:asciiTheme="majorBidi" w:hAnsiTheme="majorBidi" w:cstheme="majorBidi"/>
          <w:b/>
          <w:bCs/>
          <w:sz w:val="36"/>
          <w:szCs w:val="36"/>
          <w:rtl/>
        </w:rPr>
        <w:t>« قَالَ اللَّهُ عَزَّ وَجَلَّ أَعْدَدْتُ لِعِبَادِىَ الصَّالِحِينَ مَا لاَ عَيْنٌ رَأَتْ وَلاَ أُذُنٌ سَمِعَتْ وَلاَ خَطَرَ عَلَى قَلْبِ بَشَرٍ</w:t>
      </w:r>
      <w:r w:rsidRPr="004E3815">
        <w:rPr>
          <w:rFonts w:asciiTheme="majorBidi" w:hAnsiTheme="majorBidi" w:cstheme="majorBidi"/>
          <w:sz w:val="36"/>
          <w:szCs w:val="36"/>
          <w:rtl/>
        </w:rPr>
        <w:t xml:space="preserve"> </w:t>
      </w:r>
    </w:p>
    <w:p w:rsidR="005519C0" w:rsidRDefault="0016361A"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w:t>
      </w:r>
      <w:r w:rsidRPr="004E3815">
        <w:rPr>
          <w:rStyle w:val="Vurgu"/>
          <w:rFonts w:asciiTheme="majorBidi" w:hAnsiTheme="majorBidi" w:cstheme="majorBidi"/>
          <w:b/>
          <w:bCs/>
          <w:sz w:val="28"/>
          <w:szCs w:val="28"/>
        </w:rPr>
        <w:t xml:space="preserve">Ben, </w:t>
      </w:r>
      <w:proofErr w:type="spellStart"/>
      <w:r w:rsidRPr="004E3815">
        <w:rPr>
          <w:rStyle w:val="Vurgu"/>
          <w:rFonts w:asciiTheme="majorBidi" w:hAnsiTheme="majorBidi" w:cstheme="majorBidi"/>
          <w:b/>
          <w:bCs/>
          <w:sz w:val="28"/>
          <w:szCs w:val="28"/>
        </w:rPr>
        <w:t>salih</w:t>
      </w:r>
      <w:proofErr w:type="spellEnd"/>
      <w:r w:rsidRPr="004E3815">
        <w:rPr>
          <w:rStyle w:val="Vurgu"/>
          <w:rFonts w:asciiTheme="majorBidi" w:hAnsiTheme="majorBidi" w:cstheme="majorBidi"/>
          <w:b/>
          <w:bCs/>
          <w:sz w:val="28"/>
          <w:szCs w:val="28"/>
        </w:rPr>
        <w:t xml:space="preserve"> kullarıma hiçbir gözün görmediği, hiçbir kulağın işitmediği ve hiç kimsenin hayal bile edemeyeceği nimetler hazırladım.”</w:t>
      </w:r>
      <w:r w:rsidR="00336802" w:rsidRPr="004E3815">
        <w:rPr>
          <w:rStyle w:val="Vurgu"/>
          <w:rFonts w:asciiTheme="majorBidi" w:hAnsiTheme="majorBidi" w:cstheme="majorBidi"/>
          <w:b/>
          <w:bCs/>
          <w:sz w:val="28"/>
          <w:szCs w:val="28"/>
        </w:rPr>
        <w:t>(</w:t>
      </w:r>
      <w:r w:rsidRPr="004E3815">
        <w:rPr>
          <w:rFonts w:asciiTheme="majorBidi" w:hAnsiTheme="majorBidi" w:cstheme="majorBidi"/>
          <w:sz w:val="28"/>
          <w:szCs w:val="28"/>
        </w:rPr>
        <w:t>Müslim, Cennet, 2.</w:t>
      </w:r>
      <w:r w:rsidR="00336802" w:rsidRPr="004E3815">
        <w:rPr>
          <w:rFonts w:asciiTheme="majorBidi" w:hAnsiTheme="majorBidi" w:cstheme="majorBidi"/>
          <w:sz w:val="28"/>
          <w:szCs w:val="28"/>
        </w:rPr>
        <w:t>)</w:t>
      </w:r>
      <w:r w:rsidR="009C2349" w:rsidRPr="004E3815">
        <w:rPr>
          <w:rFonts w:asciiTheme="majorBidi" w:hAnsiTheme="majorBidi" w:cstheme="majorBidi"/>
          <w:sz w:val="28"/>
          <w:szCs w:val="28"/>
        </w:rPr>
        <w:t xml:space="preserve"> </w:t>
      </w:r>
    </w:p>
    <w:p w:rsidR="005519C0" w:rsidRDefault="005519C0"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
    <w:p w:rsidR="0016361A" w:rsidRPr="004E3815" w:rsidRDefault="0016361A"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Öte yandan insanlar dünya hayatında sağlık, servet, zekâ, kabiliyet ve hayat standartları açısından eşit değildir. Kimi açlık ve yoksulluk içerisinde kendisine takdir edilen hayatı yaşarken, kimi zevk ve safa içerisinde bir hayat sürebilmektedir. Kimisi sağlıklı bir yaşam sürerken diğeri bin bir hastalığın pençesinde boğuşabilmekte veya doğuştan ya da sonradan meydana gelen sebeplerden dolayı engelli olarak hayatını idame ettirmektedir. Dünya hayatında farklı sıkıntılar çeken insanların ilâhî adaleti göreceği ikinci bir hayat olmalıdır. Bu düşünce </w:t>
      </w:r>
      <w:proofErr w:type="spellStart"/>
      <w:r w:rsidRPr="004E3815">
        <w:rPr>
          <w:rFonts w:asciiTheme="majorBidi" w:hAnsiTheme="majorBidi" w:cstheme="majorBidi"/>
          <w:sz w:val="28"/>
          <w:szCs w:val="28"/>
        </w:rPr>
        <w:t>âhiret</w:t>
      </w:r>
      <w:proofErr w:type="spellEnd"/>
      <w:r w:rsidRPr="004E3815">
        <w:rPr>
          <w:rFonts w:asciiTheme="majorBidi" w:hAnsiTheme="majorBidi" w:cstheme="majorBidi"/>
          <w:sz w:val="28"/>
          <w:szCs w:val="28"/>
        </w:rPr>
        <w:t xml:space="preserve"> fikrini ve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imanı besleyen etkenlerden birisidir.</w:t>
      </w:r>
    </w:p>
    <w:p w:rsidR="00581AE5"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Kâinattaki her şeyin emrine verildiği </w:t>
      </w:r>
      <w:r w:rsidR="004E3815" w:rsidRPr="004E3815">
        <w:rPr>
          <w:rFonts w:asciiTheme="majorBidi" w:hAnsiTheme="majorBidi" w:cstheme="majorBidi"/>
          <w:sz w:val="28"/>
          <w:szCs w:val="28"/>
        </w:rPr>
        <w:t>insan, elbette</w:t>
      </w:r>
      <w:r w:rsidRPr="004E3815">
        <w:rPr>
          <w:rFonts w:asciiTheme="majorBidi" w:hAnsiTheme="majorBidi" w:cstheme="majorBidi"/>
          <w:sz w:val="28"/>
          <w:szCs w:val="28"/>
        </w:rPr>
        <w:t xml:space="preserve"> diğer insanlara ve </w:t>
      </w:r>
      <w:r w:rsidR="004E3815" w:rsidRPr="004E3815">
        <w:rPr>
          <w:rFonts w:asciiTheme="majorBidi" w:hAnsiTheme="majorBidi" w:cstheme="majorBidi"/>
          <w:sz w:val="28"/>
          <w:szCs w:val="28"/>
        </w:rPr>
        <w:t>Yaratan’ına</w:t>
      </w:r>
      <w:r w:rsidRPr="004E3815">
        <w:rPr>
          <w:rFonts w:asciiTheme="majorBidi" w:hAnsiTheme="majorBidi" w:cstheme="majorBidi"/>
          <w:sz w:val="28"/>
          <w:szCs w:val="28"/>
        </w:rPr>
        <w:t xml:space="preserve"> karşı sorumluluklar taşımaktadır.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 insanın bu sorumluluk duygusu ve şuuru içerisinde hareket etmesini ve ebedî hayatta mutlu olabilmek için çalışmasını gerektirmektedir.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 eden kişi, dünya hayatını bu şuur düzleminde sürdürmekte, sonsuz mutluluğun kapısını aralamanın gayretini göstermektedir. Allah </w:t>
      </w:r>
      <w:proofErr w:type="spellStart"/>
      <w:r w:rsidRPr="004E3815">
        <w:rPr>
          <w:rFonts w:asciiTheme="majorBidi" w:hAnsiTheme="majorBidi" w:cstheme="majorBidi"/>
          <w:sz w:val="28"/>
          <w:szCs w:val="28"/>
        </w:rPr>
        <w:t>Resûlü</w:t>
      </w:r>
      <w:proofErr w:type="spellEnd"/>
      <w:r w:rsidRPr="004E3815">
        <w:rPr>
          <w:rFonts w:asciiTheme="majorBidi" w:hAnsiTheme="majorBidi" w:cstheme="majorBidi"/>
          <w:sz w:val="28"/>
          <w:szCs w:val="28"/>
        </w:rPr>
        <w:t>, inanan insanın dünyada takınması gereken bu tavrı şu tanımlama ile ortaya koymaktadır:</w:t>
      </w:r>
    </w:p>
    <w:p w:rsidR="00581AE5" w:rsidRPr="004E3815" w:rsidRDefault="0016361A" w:rsidP="005519C0">
      <w:pPr>
        <w:pStyle w:val="NormalWeb"/>
        <w:shd w:val="clear" w:color="auto" w:fill="FFFFFF"/>
        <w:spacing w:before="0" w:beforeAutospacing="0" w:after="0" w:afterAutospacing="0" w:line="276" w:lineRule="auto"/>
        <w:contextualSpacing/>
        <w:mirrorIndents/>
        <w:jc w:val="right"/>
        <w:rPr>
          <w:rStyle w:val="Vurgu"/>
          <w:rFonts w:asciiTheme="majorBidi" w:hAnsiTheme="majorBidi" w:cstheme="majorBidi"/>
          <w:b/>
          <w:bCs/>
          <w:sz w:val="36"/>
          <w:szCs w:val="36"/>
        </w:rPr>
      </w:pPr>
      <w:r w:rsidRPr="004E3815">
        <w:rPr>
          <w:rFonts w:asciiTheme="majorBidi" w:hAnsiTheme="majorBidi" w:cstheme="majorBidi"/>
          <w:b/>
          <w:bCs/>
          <w:sz w:val="36"/>
          <w:szCs w:val="36"/>
          <w:rtl/>
        </w:rPr>
        <w:t xml:space="preserve">عَنِ النَّبِىِّ صلى الله عليه وسلم قَالَ « الْكَيِّسُ مَنْ دَانَ نَفْسَهُ وَعَمِلَ لِمَا بَعْدَ الْمَوْتِ وَالْعَاجِزُ مَنْ أَتْبَعَ نَفْسَهُ هَوَاهَا وَتَمَنَّى عَلَى اللَّهِ » </w:t>
      </w:r>
      <w:r w:rsidRPr="004E3815">
        <w:rPr>
          <w:rStyle w:val="Vurgu"/>
          <w:rFonts w:asciiTheme="majorBidi" w:hAnsiTheme="majorBidi" w:cstheme="majorBidi"/>
          <w:b/>
          <w:bCs/>
          <w:sz w:val="36"/>
          <w:szCs w:val="36"/>
        </w:rPr>
        <w:t>“</w:t>
      </w:r>
    </w:p>
    <w:p w:rsidR="009C2349"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b/>
          <w:bCs/>
          <w:sz w:val="28"/>
          <w:szCs w:val="28"/>
        </w:rPr>
        <w:t xml:space="preserve">Akıllı kişi kendisini hesaba çeken ve ölümden sonrası için çalışandır. Âciz kişi ise arzularına uyup bir de </w:t>
      </w:r>
      <w:proofErr w:type="spellStart"/>
      <w:r w:rsidRPr="004E3815">
        <w:rPr>
          <w:rStyle w:val="Vurgu"/>
          <w:rFonts w:asciiTheme="majorBidi" w:hAnsiTheme="majorBidi" w:cstheme="majorBidi"/>
          <w:b/>
          <w:bCs/>
          <w:sz w:val="28"/>
          <w:szCs w:val="28"/>
        </w:rPr>
        <w:t>Allah"tan</w:t>
      </w:r>
      <w:proofErr w:type="spellEnd"/>
      <w:r w:rsidRPr="004E3815">
        <w:rPr>
          <w:rStyle w:val="Vurgu"/>
          <w:rFonts w:asciiTheme="majorBidi" w:hAnsiTheme="majorBidi" w:cstheme="majorBidi"/>
          <w:b/>
          <w:bCs/>
          <w:sz w:val="28"/>
          <w:szCs w:val="28"/>
        </w:rPr>
        <w:t xml:space="preserve"> (bağışlanma) umandır</w:t>
      </w:r>
      <w:r w:rsidRPr="004E3815">
        <w:rPr>
          <w:rStyle w:val="Vurgu"/>
          <w:rFonts w:asciiTheme="majorBidi" w:hAnsiTheme="majorBidi" w:cstheme="majorBidi"/>
          <w:sz w:val="28"/>
          <w:szCs w:val="28"/>
        </w:rPr>
        <w:t>”</w:t>
      </w:r>
      <w:r w:rsidRPr="004E3815">
        <w:rPr>
          <w:rFonts w:asciiTheme="majorBidi" w:hAnsiTheme="majorBidi" w:cstheme="majorBidi"/>
          <w:sz w:val="28"/>
          <w:szCs w:val="28"/>
        </w:rPr>
        <w:t>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Tirmizî</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Sıfatü’l-kıyâme</w:t>
      </w:r>
      <w:proofErr w:type="spellEnd"/>
      <w:r w:rsidRPr="004E3815">
        <w:rPr>
          <w:rFonts w:asciiTheme="majorBidi" w:hAnsiTheme="majorBidi" w:cstheme="majorBidi"/>
          <w:sz w:val="28"/>
          <w:szCs w:val="28"/>
        </w:rPr>
        <w:t>, 25</w:t>
      </w:r>
      <w:r w:rsidR="00336802" w:rsidRPr="004E3815">
        <w:rPr>
          <w:rFonts w:asciiTheme="majorBidi" w:hAnsiTheme="majorBidi" w:cstheme="majorBidi"/>
          <w:sz w:val="28"/>
          <w:szCs w:val="28"/>
        </w:rPr>
        <w:t>)</w:t>
      </w:r>
    </w:p>
    <w:p w:rsidR="00581AE5"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Çünkü </w:t>
      </w:r>
    </w:p>
    <w:p w:rsidR="00581AE5" w:rsidRPr="005519C0" w:rsidRDefault="0016361A" w:rsidP="00845314">
      <w:pPr>
        <w:pStyle w:val="NormalWeb"/>
        <w:shd w:val="clear" w:color="auto" w:fill="FFFFFF"/>
        <w:spacing w:before="0" w:beforeAutospacing="0" w:after="0" w:afterAutospacing="0" w:line="276" w:lineRule="auto"/>
        <w:contextualSpacing/>
        <w:mirrorIndents/>
        <w:jc w:val="right"/>
        <w:rPr>
          <w:rFonts w:asciiTheme="majorBidi" w:hAnsiTheme="majorBidi" w:cstheme="majorBidi"/>
          <w:b/>
          <w:bCs/>
          <w:sz w:val="36"/>
          <w:szCs w:val="36"/>
          <w:rtl/>
        </w:rPr>
      </w:pPr>
      <w:r w:rsidRPr="004E3815">
        <w:rPr>
          <w:rFonts w:asciiTheme="majorBidi" w:hAnsiTheme="majorBidi" w:cstheme="majorBidi"/>
          <w:sz w:val="36"/>
          <w:szCs w:val="36"/>
        </w:rPr>
        <w:t>.</w:t>
      </w:r>
      <w:r w:rsidR="009C2349" w:rsidRPr="004E3815">
        <w:rPr>
          <w:rFonts w:asciiTheme="majorBidi" w:hAnsiTheme="majorBidi" w:cstheme="majorBidi"/>
          <w:sz w:val="36"/>
          <w:szCs w:val="36"/>
        </w:rPr>
        <w:t xml:space="preserve"> </w:t>
      </w:r>
      <w:r w:rsidRPr="004E3815">
        <w:rPr>
          <w:rFonts w:asciiTheme="majorBidi" w:hAnsiTheme="majorBidi" w:cstheme="majorBidi"/>
          <w:b/>
          <w:sz w:val="36"/>
          <w:szCs w:val="36"/>
          <w:rtl/>
        </w:rPr>
        <w:t xml:space="preserve">عَنِ </w:t>
      </w:r>
      <w:r w:rsidRPr="004E3815">
        <w:rPr>
          <w:rFonts w:asciiTheme="majorBidi" w:hAnsiTheme="majorBidi" w:cstheme="majorBidi"/>
          <w:sz w:val="36"/>
          <w:szCs w:val="36"/>
          <w:rtl/>
        </w:rPr>
        <w:t xml:space="preserve">النَّبِىِّ صلى الله عليه وسلم قَالَ « </w:t>
      </w:r>
      <w:r w:rsidRPr="005519C0">
        <w:rPr>
          <w:rFonts w:asciiTheme="majorBidi" w:hAnsiTheme="majorBidi" w:cstheme="majorBidi"/>
          <w:b/>
          <w:bCs/>
          <w:sz w:val="36"/>
          <w:szCs w:val="36"/>
          <w:rtl/>
        </w:rPr>
        <w:t>لاَ تَزُولُ قَدَمَا ابْنِ آدَمَ يَوْمَ الْقِيَامَةِ مِنْ عِنْدِ رَبِّهِ حَتَّى يُسْأَلَ عَنْ خَمْسٍ عَنْ عُمْرِهِ</w:t>
      </w:r>
    </w:p>
    <w:p w:rsidR="00581AE5" w:rsidRPr="004E3815" w:rsidRDefault="0016361A" w:rsidP="00845314">
      <w:pPr>
        <w:pStyle w:val="NormalWeb"/>
        <w:shd w:val="clear" w:color="auto" w:fill="FFFFFF"/>
        <w:spacing w:before="0" w:beforeAutospacing="0" w:after="0" w:afterAutospacing="0" w:line="276" w:lineRule="auto"/>
        <w:contextualSpacing/>
        <w:mirrorIndents/>
        <w:jc w:val="right"/>
        <w:rPr>
          <w:rStyle w:val="Vurgu"/>
          <w:rFonts w:asciiTheme="majorBidi" w:hAnsiTheme="majorBidi" w:cstheme="majorBidi"/>
          <w:b/>
          <w:sz w:val="36"/>
          <w:szCs w:val="36"/>
        </w:rPr>
      </w:pPr>
      <w:r w:rsidRPr="005519C0">
        <w:rPr>
          <w:rFonts w:asciiTheme="majorBidi" w:hAnsiTheme="majorBidi" w:cstheme="majorBidi"/>
          <w:b/>
          <w:bCs/>
          <w:sz w:val="36"/>
          <w:szCs w:val="36"/>
          <w:rtl/>
        </w:rPr>
        <w:t xml:space="preserve"> فِيمَا أَفْنَاهُ وَعَنْ شَبَابِهِ فِيمَا أَبْلاَهُ وَمَالِهِ مِنْ أَيْنَ اكْتَسَبَهُ وَفِيمَ أَنْفَقَهُ وَمَاذَا عَمِلَ فِيمَا عَلِمَ </w:t>
      </w:r>
      <w:r w:rsidRPr="004E3815">
        <w:rPr>
          <w:rFonts w:asciiTheme="majorBidi" w:hAnsiTheme="majorBidi" w:cstheme="majorBidi"/>
          <w:b/>
          <w:sz w:val="36"/>
          <w:szCs w:val="36"/>
          <w:rtl/>
        </w:rPr>
        <w:t>» .</w:t>
      </w:r>
      <w:r w:rsidRPr="004E3815">
        <w:rPr>
          <w:rStyle w:val="Vurgu"/>
          <w:rFonts w:asciiTheme="majorBidi" w:hAnsiTheme="majorBidi" w:cstheme="majorBidi"/>
          <w:b/>
          <w:sz w:val="36"/>
          <w:szCs w:val="36"/>
        </w:rPr>
        <w:t xml:space="preserve"> </w:t>
      </w:r>
    </w:p>
    <w:p w:rsidR="0016361A"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w:t>
      </w:r>
      <w:r w:rsidRPr="004E3815">
        <w:rPr>
          <w:rStyle w:val="Vurgu"/>
          <w:rFonts w:asciiTheme="majorBidi" w:hAnsiTheme="majorBidi" w:cstheme="majorBidi"/>
          <w:b/>
          <w:bCs/>
          <w:sz w:val="28"/>
          <w:szCs w:val="28"/>
        </w:rPr>
        <w:t>İnsanoğlu kıyamet günü beş şeyden; ömrünü nerede ve nasıl tükettiğinden, gençliğini nerede ve nasıl geçirdiğinden, malını nerden kazanıp nerede harcadığından, öğrendiği bilgilerle yaşayıp yaşamadığından hesaba çekilmedikçe hiçbir tarafa hareket edemeyecek, yerinden kımıldayamayacaktır</w:t>
      </w:r>
      <w:r w:rsidRPr="004E3815">
        <w:rPr>
          <w:rStyle w:val="Vurgu"/>
          <w:rFonts w:asciiTheme="majorBidi" w:hAnsiTheme="majorBidi" w:cstheme="majorBidi"/>
          <w:sz w:val="28"/>
          <w:szCs w:val="28"/>
        </w:rPr>
        <w:t>.”</w:t>
      </w:r>
      <w:r w:rsidRPr="004E3815">
        <w:rPr>
          <w:rFonts w:asciiTheme="majorBidi" w:hAnsiTheme="majorBidi" w:cstheme="majorBidi"/>
          <w:sz w:val="28"/>
          <w:szCs w:val="28"/>
        </w:rPr>
        <w:t>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Tirmizî</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Sıfatü’l-kıyâme</w:t>
      </w:r>
      <w:proofErr w:type="spellEnd"/>
      <w:r w:rsidRPr="004E3815">
        <w:rPr>
          <w:rFonts w:asciiTheme="majorBidi" w:hAnsiTheme="majorBidi" w:cstheme="majorBidi"/>
          <w:sz w:val="28"/>
          <w:szCs w:val="28"/>
        </w:rPr>
        <w:t xml:space="preserve">, </w:t>
      </w:r>
      <w:r w:rsidR="009C2349" w:rsidRPr="004E3815">
        <w:rPr>
          <w:rFonts w:asciiTheme="majorBidi" w:hAnsiTheme="majorBidi" w:cstheme="majorBidi"/>
          <w:sz w:val="28"/>
          <w:szCs w:val="28"/>
        </w:rPr>
        <w:t>1</w:t>
      </w:r>
      <w:r w:rsidR="00336802" w:rsidRPr="004E3815">
        <w:rPr>
          <w:rFonts w:asciiTheme="majorBidi" w:hAnsiTheme="majorBidi" w:cstheme="majorBidi"/>
          <w:sz w:val="28"/>
          <w:szCs w:val="28"/>
        </w:rPr>
        <w:t>)</w:t>
      </w:r>
    </w:p>
    <w:p w:rsidR="009C2349" w:rsidRPr="004E3815" w:rsidRDefault="009C2349"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
    <w:p w:rsidR="00581AE5"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Allah </w:t>
      </w:r>
      <w:proofErr w:type="spellStart"/>
      <w:r w:rsidRPr="004E3815">
        <w:rPr>
          <w:rFonts w:asciiTheme="majorBidi" w:hAnsiTheme="majorBidi" w:cstheme="majorBidi"/>
          <w:sz w:val="28"/>
          <w:szCs w:val="28"/>
        </w:rPr>
        <w:t>Resûlü"ne</w:t>
      </w:r>
      <w:proofErr w:type="spellEnd"/>
    </w:p>
    <w:p w:rsidR="004E3815" w:rsidRPr="004E3815" w:rsidRDefault="0016361A" w:rsidP="005519C0">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36"/>
          <w:szCs w:val="36"/>
        </w:rPr>
      </w:pPr>
      <w:r w:rsidRPr="004E3815">
        <w:rPr>
          <w:rFonts w:asciiTheme="majorBidi" w:hAnsiTheme="majorBidi" w:cstheme="majorBidi"/>
          <w:sz w:val="36"/>
          <w:szCs w:val="36"/>
        </w:rPr>
        <w:lastRenderedPageBreak/>
        <w:t>,</w:t>
      </w:r>
      <w:r w:rsidRPr="004E3815">
        <w:rPr>
          <w:rFonts w:asciiTheme="majorBidi" w:hAnsiTheme="majorBidi" w:cstheme="majorBidi"/>
          <w:sz w:val="36"/>
          <w:szCs w:val="36"/>
          <w:rtl/>
        </w:rPr>
        <w:t xml:space="preserve"> قَا</w:t>
      </w:r>
      <w:r w:rsidRPr="004E3815">
        <w:rPr>
          <w:rFonts w:asciiTheme="majorBidi" w:hAnsiTheme="majorBidi" w:cstheme="majorBidi"/>
          <w:b/>
          <w:sz w:val="36"/>
          <w:szCs w:val="36"/>
          <w:rtl/>
        </w:rPr>
        <w:t xml:space="preserve">لَ فَأَىُّ الْمُؤْمِنِينَ أَكْيَسُ قَالَ : </w:t>
      </w:r>
      <w:proofErr w:type="gramStart"/>
      <w:r w:rsidRPr="004E3815">
        <w:rPr>
          <w:rFonts w:asciiTheme="majorBidi" w:hAnsiTheme="majorBidi" w:cstheme="majorBidi"/>
          <w:b/>
          <w:sz w:val="36"/>
          <w:szCs w:val="36"/>
          <w:rtl/>
        </w:rPr>
        <w:t>«</w:t>
      </w:r>
      <w:proofErr w:type="gramEnd"/>
      <w:r w:rsidRPr="004E3815">
        <w:rPr>
          <w:rFonts w:asciiTheme="majorBidi" w:hAnsiTheme="majorBidi" w:cstheme="majorBidi"/>
          <w:b/>
          <w:sz w:val="36"/>
          <w:szCs w:val="36"/>
          <w:rtl/>
        </w:rPr>
        <w:t xml:space="preserve"> </w:t>
      </w:r>
      <w:r w:rsidRPr="005519C0">
        <w:rPr>
          <w:rFonts w:asciiTheme="majorBidi" w:hAnsiTheme="majorBidi" w:cstheme="majorBidi"/>
          <w:bCs/>
          <w:sz w:val="36"/>
          <w:szCs w:val="36"/>
          <w:rtl/>
        </w:rPr>
        <w:t>أَكْثَرُهُمْ لِلْمَوْتِ ذِكْرًا وَأَحْسَنُهُمْ لِمَا بَعْدَهُ اسْتِعْدَادًا أُولَئِكَ الأَكْيَاسُ</w:t>
      </w:r>
      <w:r w:rsidRPr="004E3815">
        <w:rPr>
          <w:rFonts w:asciiTheme="majorBidi" w:hAnsiTheme="majorBidi" w:cstheme="majorBidi"/>
          <w:sz w:val="36"/>
          <w:szCs w:val="36"/>
          <w:rtl/>
        </w:rPr>
        <w:t xml:space="preserve"> </w:t>
      </w:r>
    </w:p>
    <w:p w:rsidR="0016361A"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w:t>
      </w:r>
      <w:r w:rsidRPr="004E3815">
        <w:rPr>
          <w:rFonts w:asciiTheme="majorBidi" w:hAnsiTheme="majorBidi" w:cstheme="majorBidi"/>
          <w:b/>
          <w:bCs/>
          <w:i/>
          <w:sz w:val="28"/>
          <w:szCs w:val="28"/>
        </w:rPr>
        <w:t xml:space="preserve">Müminlerin en akıllısı (şuurlusu) kimdir?” </w:t>
      </w:r>
      <w:r w:rsidRPr="005519C0">
        <w:rPr>
          <w:rFonts w:asciiTheme="majorBidi" w:hAnsiTheme="majorBidi" w:cstheme="majorBidi"/>
          <w:iCs/>
          <w:sz w:val="28"/>
          <w:szCs w:val="28"/>
        </w:rPr>
        <w:t>diye sorulduğunda o</w:t>
      </w:r>
      <w:r w:rsidRPr="004E3815">
        <w:rPr>
          <w:rFonts w:asciiTheme="majorBidi" w:hAnsiTheme="majorBidi" w:cstheme="majorBidi"/>
          <w:i/>
          <w:sz w:val="28"/>
          <w:szCs w:val="28"/>
        </w:rPr>
        <w:t>, </w:t>
      </w:r>
      <w:r w:rsidRPr="004E3815">
        <w:rPr>
          <w:rStyle w:val="Vurgu"/>
          <w:rFonts w:asciiTheme="majorBidi" w:hAnsiTheme="majorBidi" w:cstheme="majorBidi"/>
          <w:i w:val="0"/>
          <w:sz w:val="28"/>
          <w:szCs w:val="28"/>
        </w:rPr>
        <w:t>“</w:t>
      </w:r>
      <w:r w:rsidRPr="005519C0">
        <w:rPr>
          <w:rStyle w:val="Vurgu"/>
          <w:rFonts w:asciiTheme="majorBidi" w:hAnsiTheme="majorBidi" w:cstheme="majorBidi"/>
          <w:b/>
          <w:bCs/>
          <w:iCs w:val="0"/>
          <w:sz w:val="28"/>
          <w:szCs w:val="28"/>
        </w:rPr>
        <w:t>Ölümü en çok hatırlayan ve ölümden sonraki hayatı için en güzel şekilde hazırlanan kimsedir</w:t>
      </w:r>
      <w:r w:rsidRPr="004E3815">
        <w:rPr>
          <w:rStyle w:val="Vurgu"/>
          <w:rFonts w:asciiTheme="majorBidi" w:hAnsiTheme="majorBidi" w:cstheme="majorBidi"/>
          <w:b/>
          <w:sz w:val="28"/>
          <w:szCs w:val="28"/>
        </w:rPr>
        <w:t>.</w:t>
      </w:r>
      <w:r w:rsidRPr="004E3815">
        <w:rPr>
          <w:rStyle w:val="Vurgu"/>
          <w:rFonts w:asciiTheme="majorBidi" w:hAnsiTheme="majorBidi" w:cstheme="majorBidi"/>
          <w:sz w:val="28"/>
          <w:szCs w:val="28"/>
        </w:rPr>
        <w:t>”</w:t>
      </w:r>
      <w:r w:rsidR="00336802" w:rsidRPr="004E3815">
        <w:rPr>
          <w:rStyle w:val="Vurgu"/>
          <w:rFonts w:asciiTheme="majorBidi" w:hAnsiTheme="majorBidi" w:cstheme="majorBidi"/>
          <w:i w:val="0"/>
          <w:sz w:val="28"/>
          <w:szCs w:val="28"/>
        </w:rPr>
        <w:t>(</w:t>
      </w:r>
      <w:r w:rsidRPr="004E3815">
        <w:rPr>
          <w:rFonts w:asciiTheme="majorBidi" w:hAnsiTheme="majorBidi" w:cstheme="majorBidi"/>
          <w:i/>
          <w:sz w:val="28"/>
          <w:szCs w:val="28"/>
        </w:rPr>
        <w:t> </w:t>
      </w:r>
      <w:proofErr w:type="spellStart"/>
      <w:r w:rsidRPr="004E3815">
        <w:rPr>
          <w:rFonts w:asciiTheme="majorBidi" w:hAnsiTheme="majorBidi" w:cstheme="majorBidi"/>
          <w:i/>
          <w:sz w:val="28"/>
          <w:szCs w:val="28"/>
        </w:rPr>
        <w:t>İbn</w:t>
      </w:r>
      <w:proofErr w:type="spellEnd"/>
      <w:r w:rsidRPr="004E3815">
        <w:rPr>
          <w:rFonts w:asciiTheme="majorBidi" w:hAnsiTheme="majorBidi" w:cstheme="majorBidi"/>
          <w:i/>
          <w:sz w:val="28"/>
          <w:szCs w:val="28"/>
        </w:rPr>
        <w:t xml:space="preserve"> </w:t>
      </w:r>
      <w:proofErr w:type="spellStart"/>
      <w:r w:rsidRPr="004E3815">
        <w:rPr>
          <w:rFonts w:asciiTheme="majorBidi" w:hAnsiTheme="majorBidi" w:cstheme="majorBidi"/>
          <w:i/>
          <w:sz w:val="28"/>
          <w:szCs w:val="28"/>
        </w:rPr>
        <w:t>Mâce</w:t>
      </w:r>
      <w:proofErr w:type="spellEnd"/>
      <w:r w:rsidRPr="004E3815">
        <w:rPr>
          <w:rFonts w:asciiTheme="majorBidi" w:hAnsiTheme="majorBidi" w:cstheme="majorBidi"/>
          <w:i/>
          <w:sz w:val="28"/>
          <w:szCs w:val="28"/>
        </w:rPr>
        <w:t xml:space="preserve">, </w:t>
      </w:r>
      <w:proofErr w:type="spellStart"/>
      <w:r w:rsidRPr="004E3815">
        <w:rPr>
          <w:rFonts w:asciiTheme="majorBidi" w:hAnsiTheme="majorBidi" w:cstheme="majorBidi"/>
          <w:i/>
          <w:sz w:val="28"/>
          <w:szCs w:val="28"/>
        </w:rPr>
        <w:t>Zühd</w:t>
      </w:r>
      <w:proofErr w:type="spellEnd"/>
      <w:r w:rsidRPr="004E3815">
        <w:rPr>
          <w:rFonts w:asciiTheme="majorBidi" w:hAnsiTheme="majorBidi" w:cstheme="majorBidi"/>
          <w:i/>
          <w:sz w:val="28"/>
          <w:szCs w:val="28"/>
        </w:rPr>
        <w:t>, 31</w:t>
      </w:r>
      <w:r w:rsidR="00336802" w:rsidRPr="004E3815">
        <w:rPr>
          <w:rFonts w:asciiTheme="majorBidi" w:hAnsiTheme="majorBidi" w:cstheme="majorBidi"/>
          <w:i/>
          <w:sz w:val="28"/>
          <w:szCs w:val="28"/>
        </w:rPr>
        <w:t>)</w:t>
      </w:r>
      <w:r w:rsidRPr="004E3815">
        <w:rPr>
          <w:rFonts w:asciiTheme="majorBidi" w:hAnsiTheme="majorBidi" w:cstheme="majorBidi"/>
          <w:sz w:val="28"/>
          <w:szCs w:val="28"/>
        </w:rPr>
        <w:t xml:space="preserve">diye cevap vermiştir.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imanı içtenlikle benimseyen mümin, “</w:t>
      </w:r>
      <w:r w:rsidRPr="005519C0">
        <w:rPr>
          <w:rFonts w:asciiTheme="majorBidi" w:hAnsiTheme="majorBidi" w:cstheme="majorBidi"/>
          <w:b/>
          <w:bCs/>
          <w:sz w:val="28"/>
          <w:szCs w:val="28"/>
        </w:rPr>
        <w:t xml:space="preserve">yaptığı hiçbir iyiliğin mükâfatsız kalmayacağını hem dünyada hem de </w:t>
      </w:r>
      <w:proofErr w:type="spellStart"/>
      <w:r w:rsidRPr="005519C0">
        <w:rPr>
          <w:rFonts w:asciiTheme="majorBidi" w:hAnsiTheme="majorBidi" w:cstheme="majorBidi"/>
          <w:b/>
          <w:bCs/>
          <w:sz w:val="28"/>
          <w:szCs w:val="28"/>
        </w:rPr>
        <w:t>âhirette</w:t>
      </w:r>
      <w:proofErr w:type="spellEnd"/>
      <w:r w:rsidRPr="005519C0">
        <w:rPr>
          <w:rFonts w:asciiTheme="majorBidi" w:hAnsiTheme="majorBidi" w:cstheme="majorBidi"/>
          <w:b/>
          <w:bCs/>
          <w:sz w:val="28"/>
          <w:szCs w:val="28"/>
        </w:rPr>
        <w:t xml:space="preserve"> karşılığının tam olarak verileceğini</w:t>
      </w:r>
      <w:r w:rsidRPr="004E3815">
        <w:rPr>
          <w:rFonts w:asciiTheme="majorBidi" w:hAnsiTheme="majorBidi" w:cstheme="majorBidi"/>
          <w:sz w:val="28"/>
          <w:szCs w:val="28"/>
        </w:rPr>
        <w:t>” bilir.</w:t>
      </w:r>
      <w:r w:rsidR="009C2349" w:rsidRPr="004E3815">
        <w:rPr>
          <w:rFonts w:asciiTheme="majorBidi" w:hAnsiTheme="majorBidi" w:cstheme="majorBidi"/>
          <w:sz w:val="28"/>
          <w:szCs w:val="28"/>
        </w:rPr>
        <w:t xml:space="preserve"> </w:t>
      </w:r>
      <w:r w:rsidRPr="004E3815">
        <w:rPr>
          <w:rFonts w:asciiTheme="majorBidi" w:hAnsiTheme="majorBidi" w:cstheme="majorBidi"/>
          <w:sz w:val="28"/>
          <w:szCs w:val="28"/>
        </w:rPr>
        <w:t xml:space="preserve">Diğer taraftan </w:t>
      </w: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inanan kişi, ebedî hayatta kendisinin tek yoldaşının ameli yani dünyada yapıp ettikleri olduğunu idrak eder. Çünkü Allah </w:t>
      </w:r>
      <w:proofErr w:type="spellStart"/>
      <w:r w:rsidRPr="004E3815">
        <w:rPr>
          <w:rFonts w:asciiTheme="majorBidi" w:hAnsiTheme="majorBidi" w:cstheme="majorBidi"/>
          <w:sz w:val="28"/>
          <w:szCs w:val="28"/>
        </w:rPr>
        <w:t>Resûlü</w:t>
      </w:r>
      <w:proofErr w:type="spellEnd"/>
      <w:r w:rsidRPr="004E3815">
        <w:rPr>
          <w:rFonts w:asciiTheme="majorBidi" w:hAnsiTheme="majorBidi" w:cstheme="majorBidi"/>
          <w:sz w:val="28"/>
          <w:szCs w:val="28"/>
        </w:rPr>
        <w:t>, </w:t>
      </w:r>
    </w:p>
    <w:p w:rsidR="00DB3E37" w:rsidRPr="004E3815" w:rsidRDefault="00DB3E37"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
    <w:p w:rsidR="004E3815" w:rsidRPr="004E3815" w:rsidRDefault="0016361A" w:rsidP="005519C0">
      <w:pPr>
        <w:pStyle w:val="NormalWeb"/>
        <w:shd w:val="clear" w:color="auto" w:fill="FFFFFF"/>
        <w:spacing w:before="0" w:beforeAutospacing="0" w:after="0" w:afterAutospacing="0" w:line="276" w:lineRule="auto"/>
        <w:contextualSpacing/>
        <w:mirrorIndents/>
        <w:jc w:val="right"/>
        <w:rPr>
          <w:rStyle w:val="Vurgu"/>
          <w:rFonts w:asciiTheme="majorBidi" w:hAnsiTheme="majorBidi" w:cstheme="majorBidi"/>
          <w:sz w:val="36"/>
          <w:szCs w:val="36"/>
        </w:rPr>
      </w:pPr>
      <w:r w:rsidRPr="004E3815">
        <w:rPr>
          <w:rFonts w:asciiTheme="majorBidi" w:hAnsiTheme="majorBidi" w:cstheme="majorBidi"/>
          <w:b/>
          <w:sz w:val="36"/>
          <w:szCs w:val="36"/>
          <w:rtl/>
        </w:rPr>
        <w:t xml:space="preserve">قَالَ رَسُولُ اللَّهِ صلى الله عليه وسلم </w:t>
      </w:r>
      <w:r w:rsidRPr="005519C0">
        <w:rPr>
          <w:rFonts w:asciiTheme="majorBidi" w:hAnsiTheme="majorBidi" w:cstheme="majorBidi"/>
          <w:bCs/>
          <w:sz w:val="36"/>
          <w:szCs w:val="36"/>
          <w:rtl/>
        </w:rPr>
        <w:t>« يَتْبَعُ الْمَيِّتَ ثَلاَثَةٌ أَهْلُهُ وَمَالُهُ وَعَمَلُهُ فَيَرْجِعُ اثْنَانِ أَهْلُهُ وَمَالُهُ وَيَبْقَى وَاحِدٌ عَمَلُهُ » .</w:t>
      </w:r>
      <w:r w:rsidRPr="004E3815">
        <w:rPr>
          <w:rStyle w:val="Vurgu"/>
          <w:rFonts w:asciiTheme="majorBidi" w:hAnsiTheme="majorBidi" w:cstheme="majorBidi"/>
          <w:sz w:val="36"/>
          <w:szCs w:val="36"/>
        </w:rPr>
        <w:t xml:space="preserve"> </w:t>
      </w:r>
    </w:p>
    <w:p w:rsidR="005519C0"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w:t>
      </w:r>
      <w:r w:rsidRPr="004E3815">
        <w:rPr>
          <w:rStyle w:val="Vurgu"/>
          <w:rFonts w:asciiTheme="majorBidi" w:hAnsiTheme="majorBidi" w:cstheme="majorBidi"/>
          <w:b/>
          <w:bCs/>
          <w:sz w:val="28"/>
          <w:szCs w:val="28"/>
        </w:rPr>
        <w:t>Ölü ile beraber kabre kadar üç şey gider: Ailesi, malı ve amelleri. Bunlardan ikisi</w:t>
      </w:r>
      <w:r w:rsidR="00F75585" w:rsidRPr="004E3815">
        <w:rPr>
          <w:rStyle w:val="Vurgu"/>
          <w:rFonts w:asciiTheme="majorBidi" w:hAnsiTheme="majorBidi" w:cstheme="majorBidi"/>
          <w:b/>
          <w:bCs/>
          <w:sz w:val="28"/>
          <w:szCs w:val="28"/>
        </w:rPr>
        <w:t xml:space="preserve"> </w:t>
      </w:r>
      <w:r w:rsidRPr="004E3815">
        <w:rPr>
          <w:rStyle w:val="Vurgu"/>
          <w:rFonts w:asciiTheme="majorBidi" w:hAnsiTheme="majorBidi" w:cstheme="majorBidi"/>
          <w:b/>
          <w:bCs/>
          <w:sz w:val="28"/>
          <w:szCs w:val="28"/>
        </w:rPr>
        <w:t>yani ailesi ve malı geri döner üçüncüsü olan ameli kendisiyle baş başa kalır.”</w:t>
      </w:r>
      <w:r w:rsidRPr="004E3815">
        <w:rPr>
          <w:rFonts w:asciiTheme="majorBidi" w:hAnsiTheme="majorBidi" w:cstheme="majorBidi"/>
          <w:sz w:val="28"/>
          <w:szCs w:val="28"/>
        </w:rPr>
        <w:t> </w:t>
      </w:r>
      <w:r w:rsidR="00336802" w:rsidRPr="004E3815">
        <w:rPr>
          <w:rFonts w:asciiTheme="majorBidi" w:hAnsiTheme="majorBidi" w:cstheme="majorBidi"/>
          <w:sz w:val="28"/>
          <w:szCs w:val="28"/>
        </w:rPr>
        <w:t>(</w:t>
      </w:r>
      <w:proofErr w:type="spellStart"/>
      <w:r w:rsidRPr="004E3815">
        <w:rPr>
          <w:rFonts w:asciiTheme="majorBidi" w:hAnsiTheme="majorBidi" w:cstheme="majorBidi"/>
          <w:sz w:val="28"/>
          <w:szCs w:val="28"/>
        </w:rPr>
        <w:t>Nesâî</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Cenâiz</w:t>
      </w:r>
      <w:proofErr w:type="spellEnd"/>
      <w:r w:rsidRPr="004E3815">
        <w:rPr>
          <w:rFonts w:asciiTheme="majorBidi" w:hAnsiTheme="majorBidi" w:cstheme="majorBidi"/>
          <w:sz w:val="28"/>
          <w:szCs w:val="28"/>
        </w:rPr>
        <w:t>, 52.</w:t>
      </w:r>
      <w:r w:rsidR="00336802" w:rsidRPr="004E3815">
        <w:rPr>
          <w:rFonts w:asciiTheme="majorBidi" w:hAnsiTheme="majorBidi" w:cstheme="majorBidi"/>
          <w:sz w:val="28"/>
          <w:szCs w:val="28"/>
        </w:rPr>
        <w:t>)</w:t>
      </w:r>
      <w:r w:rsidR="009C2349" w:rsidRPr="004E3815">
        <w:rPr>
          <w:rFonts w:asciiTheme="majorBidi" w:hAnsiTheme="majorBidi" w:cstheme="majorBidi"/>
          <w:sz w:val="28"/>
          <w:szCs w:val="28"/>
        </w:rPr>
        <w:t xml:space="preserve"> </w:t>
      </w:r>
      <w:r w:rsidRPr="004E3815">
        <w:rPr>
          <w:rFonts w:asciiTheme="majorBidi" w:hAnsiTheme="majorBidi" w:cstheme="majorBidi"/>
          <w:sz w:val="28"/>
          <w:szCs w:val="28"/>
        </w:rPr>
        <w:t xml:space="preserve">buyurmaktadır. </w:t>
      </w:r>
    </w:p>
    <w:p w:rsidR="0016361A"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Ümmetinin </w:t>
      </w:r>
      <w:proofErr w:type="spellStart"/>
      <w:r w:rsidRPr="004E3815">
        <w:rPr>
          <w:rFonts w:asciiTheme="majorBidi" w:hAnsiTheme="majorBidi" w:cstheme="majorBidi"/>
          <w:sz w:val="28"/>
          <w:szCs w:val="28"/>
        </w:rPr>
        <w:t>âhirette</w:t>
      </w:r>
      <w:proofErr w:type="spell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yoldaşsız</w:t>
      </w:r>
      <w:proofErr w:type="spellEnd"/>
      <w:r w:rsidRPr="004E3815">
        <w:rPr>
          <w:rFonts w:asciiTheme="majorBidi" w:hAnsiTheme="majorBidi" w:cstheme="majorBidi"/>
          <w:sz w:val="28"/>
          <w:szCs w:val="28"/>
        </w:rPr>
        <w:t xml:space="preserve"> ve rehbersiz kalıp mutluluğu tadamayacak olma ihtimalini Allah </w:t>
      </w:r>
      <w:proofErr w:type="spellStart"/>
      <w:r w:rsidRPr="004E3815">
        <w:rPr>
          <w:rFonts w:asciiTheme="majorBidi" w:hAnsiTheme="majorBidi" w:cstheme="majorBidi"/>
          <w:sz w:val="28"/>
          <w:szCs w:val="28"/>
        </w:rPr>
        <w:t>Resûlü</w:t>
      </w:r>
      <w:proofErr w:type="spellEnd"/>
      <w:r w:rsidRPr="004E3815">
        <w:rPr>
          <w:rFonts w:asciiTheme="majorBidi" w:hAnsiTheme="majorBidi" w:cstheme="majorBidi"/>
          <w:sz w:val="28"/>
          <w:szCs w:val="28"/>
        </w:rPr>
        <w:t xml:space="preserve"> düşünmüş, bir kabrin kenarında oturmuş, gözyaşı dökmüş ve arkadaşlarına, </w:t>
      </w:r>
      <w:r w:rsidRPr="004E3815">
        <w:rPr>
          <w:rStyle w:val="Vurgu"/>
          <w:rFonts w:asciiTheme="majorBidi" w:hAnsiTheme="majorBidi" w:cstheme="majorBidi"/>
          <w:sz w:val="28"/>
          <w:szCs w:val="28"/>
        </w:rPr>
        <w:t>“</w:t>
      </w:r>
      <w:r w:rsidRPr="005519C0">
        <w:rPr>
          <w:rStyle w:val="Vurgu"/>
          <w:rFonts w:asciiTheme="majorBidi" w:hAnsiTheme="majorBidi" w:cstheme="majorBidi"/>
          <w:b/>
          <w:bCs/>
          <w:sz w:val="28"/>
          <w:szCs w:val="28"/>
        </w:rPr>
        <w:t>Kardeşlerim! Ölüm için hazırlık yapın</w:t>
      </w:r>
      <w:r w:rsidRPr="004E3815">
        <w:rPr>
          <w:rStyle w:val="Vurgu"/>
          <w:rFonts w:asciiTheme="majorBidi" w:hAnsiTheme="majorBidi" w:cstheme="majorBidi"/>
          <w:sz w:val="28"/>
          <w:szCs w:val="28"/>
        </w:rPr>
        <w:t>.”</w:t>
      </w:r>
      <w:r w:rsidR="009C2349" w:rsidRPr="004E3815">
        <w:rPr>
          <w:rStyle w:val="Vurgu"/>
          <w:rFonts w:asciiTheme="majorBidi" w:hAnsiTheme="majorBidi" w:cstheme="majorBidi"/>
          <w:sz w:val="28"/>
          <w:szCs w:val="28"/>
        </w:rPr>
        <w:t xml:space="preserve"> </w:t>
      </w:r>
      <w:r w:rsidRPr="004E3815">
        <w:rPr>
          <w:rFonts w:asciiTheme="majorBidi" w:hAnsiTheme="majorBidi" w:cstheme="majorBidi"/>
          <w:sz w:val="28"/>
          <w:szCs w:val="28"/>
        </w:rPr>
        <w:t>buyurmuştur.</w:t>
      </w:r>
    </w:p>
    <w:p w:rsidR="00DB3E37"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xml:space="preserve">Dünyada </w:t>
      </w:r>
      <w:proofErr w:type="spellStart"/>
      <w:r w:rsidRPr="004E3815">
        <w:rPr>
          <w:rFonts w:asciiTheme="majorBidi" w:hAnsiTheme="majorBidi" w:cstheme="majorBidi"/>
          <w:sz w:val="28"/>
          <w:szCs w:val="28"/>
        </w:rPr>
        <w:t>âhiretin</w:t>
      </w:r>
      <w:proofErr w:type="spellEnd"/>
      <w:r w:rsidRPr="004E3815">
        <w:rPr>
          <w:rFonts w:asciiTheme="majorBidi" w:hAnsiTheme="majorBidi" w:cstheme="majorBidi"/>
          <w:sz w:val="28"/>
          <w:szCs w:val="28"/>
        </w:rPr>
        <w:t xml:space="preserve"> ebedî mutluluğunu ve sonsuz nimetlerini düşünerek </w:t>
      </w:r>
      <w:r w:rsidR="005519C0" w:rsidRPr="004E3815">
        <w:rPr>
          <w:rFonts w:asciiTheme="majorBidi" w:hAnsiTheme="majorBidi" w:cstheme="majorBidi"/>
          <w:sz w:val="28"/>
          <w:szCs w:val="28"/>
        </w:rPr>
        <w:t>Yaratan’ının</w:t>
      </w:r>
      <w:r w:rsidRPr="004E3815">
        <w:rPr>
          <w:rFonts w:asciiTheme="majorBidi" w:hAnsiTheme="majorBidi" w:cstheme="majorBidi"/>
          <w:sz w:val="28"/>
          <w:szCs w:val="28"/>
        </w:rPr>
        <w:t xml:space="preserve"> gösterdiği doğrultuda hareket eden mümin, hiç şüphesiz </w:t>
      </w:r>
      <w:proofErr w:type="spellStart"/>
      <w:r w:rsidRPr="004E3815">
        <w:rPr>
          <w:rFonts w:asciiTheme="majorBidi" w:hAnsiTheme="majorBidi" w:cstheme="majorBidi"/>
          <w:sz w:val="28"/>
          <w:szCs w:val="28"/>
        </w:rPr>
        <w:t>âhirette</w:t>
      </w:r>
      <w:proofErr w:type="spellEnd"/>
      <w:r w:rsidRPr="004E3815">
        <w:rPr>
          <w:rFonts w:asciiTheme="majorBidi" w:hAnsiTheme="majorBidi" w:cstheme="majorBidi"/>
          <w:sz w:val="28"/>
          <w:szCs w:val="28"/>
        </w:rPr>
        <w:t xml:space="preserve"> cennetle mükâfatlandırılacaktır. Bu minvalde Allah </w:t>
      </w:r>
      <w:proofErr w:type="spellStart"/>
      <w:r w:rsidRPr="004E3815">
        <w:rPr>
          <w:rFonts w:asciiTheme="majorBidi" w:hAnsiTheme="majorBidi" w:cstheme="majorBidi"/>
          <w:sz w:val="28"/>
          <w:szCs w:val="28"/>
        </w:rPr>
        <w:t>Resûlü</w:t>
      </w:r>
      <w:proofErr w:type="spellEnd"/>
    </w:p>
    <w:p w:rsidR="00DB3E37" w:rsidRPr="004E3815" w:rsidRDefault="0016361A" w:rsidP="00845314">
      <w:pPr>
        <w:pStyle w:val="NormalWeb"/>
        <w:shd w:val="clear" w:color="auto" w:fill="FFFFFF"/>
        <w:spacing w:before="0" w:beforeAutospacing="0" w:after="0" w:afterAutospacing="0" w:line="276" w:lineRule="auto"/>
        <w:contextualSpacing/>
        <w:mirrorIndents/>
        <w:jc w:val="both"/>
        <w:rPr>
          <w:rStyle w:val="Vurgu"/>
          <w:rFonts w:asciiTheme="majorBidi" w:hAnsiTheme="majorBidi" w:cstheme="majorBidi"/>
          <w:b/>
          <w:bCs/>
          <w:sz w:val="36"/>
          <w:szCs w:val="36"/>
        </w:rPr>
      </w:pPr>
      <w:r w:rsidRPr="004E3815">
        <w:rPr>
          <w:rFonts w:asciiTheme="majorBidi" w:hAnsiTheme="majorBidi" w:cstheme="majorBidi"/>
          <w:sz w:val="36"/>
          <w:szCs w:val="36"/>
        </w:rPr>
        <w:t>, </w:t>
      </w:r>
      <w:r w:rsidR="00F75585" w:rsidRPr="004E3815">
        <w:rPr>
          <w:rFonts w:asciiTheme="majorBidi" w:hAnsiTheme="majorBidi" w:cstheme="majorBidi"/>
          <w:bCs/>
          <w:sz w:val="36"/>
          <w:szCs w:val="36"/>
          <w:rtl/>
        </w:rPr>
        <w:t>سَمِعَ رَسُولَ اللَّهِ صَلَّى اللَّهُ عَلَيْهِ وَسَلَّمَ يَقُولُ مَنْ مَاتَ يُؤْمِنُ بِاللَّهِ وَالْيَوْمِ الْآخِرِ قِيلَ لَهُ ادْخُلْ الْجَنَّةَ مِنْ أَيِّ أَبْوَابِ الْجَنَّةِ الثَّمَانِيَةِ شِئْتَ</w:t>
      </w:r>
      <w:r w:rsidR="00F75585" w:rsidRPr="004E3815">
        <w:rPr>
          <w:rStyle w:val="Vurgu"/>
          <w:rFonts w:asciiTheme="majorBidi" w:hAnsiTheme="majorBidi" w:cstheme="majorBidi"/>
          <w:bCs/>
          <w:sz w:val="36"/>
          <w:szCs w:val="36"/>
        </w:rPr>
        <w:t xml:space="preserve"> </w:t>
      </w:r>
    </w:p>
    <w:p w:rsidR="00F75585"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b/>
          <w:bCs/>
          <w:sz w:val="28"/>
          <w:szCs w:val="28"/>
        </w:rPr>
        <w:t>“</w:t>
      </w:r>
      <w:proofErr w:type="spellStart"/>
      <w:r w:rsidRPr="004E3815">
        <w:rPr>
          <w:rStyle w:val="Vurgu"/>
          <w:rFonts w:asciiTheme="majorBidi" w:hAnsiTheme="majorBidi" w:cstheme="majorBidi"/>
          <w:b/>
          <w:bCs/>
          <w:sz w:val="28"/>
          <w:szCs w:val="28"/>
        </w:rPr>
        <w:t>Allah"a</w:t>
      </w:r>
      <w:proofErr w:type="spellEnd"/>
      <w:r w:rsidRPr="004E3815">
        <w:rPr>
          <w:rStyle w:val="Vurgu"/>
          <w:rFonts w:asciiTheme="majorBidi" w:hAnsiTheme="majorBidi" w:cstheme="majorBidi"/>
          <w:b/>
          <w:bCs/>
          <w:sz w:val="28"/>
          <w:szCs w:val="28"/>
        </w:rPr>
        <w:t xml:space="preserve"> ve </w:t>
      </w:r>
      <w:proofErr w:type="spellStart"/>
      <w:r w:rsidRPr="004E3815">
        <w:rPr>
          <w:rStyle w:val="Vurgu"/>
          <w:rFonts w:asciiTheme="majorBidi" w:hAnsiTheme="majorBidi" w:cstheme="majorBidi"/>
          <w:b/>
          <w:bCs/>
          <w:sz w:val="28"/>
          <w:szCs w:val="28"/>
        </w:rPr>
        <w:t>âhiret</w:t>
      </w:r>
      <w:proofErr w:type="spellEnd"/>
      <w:r w:rsidRPr="004E3815">
        <w:rPr>
          <w:rStyle w:val="Vurgu"/>
          <w:rFonts w:asciiTheme="majorBidi" w:hAnsiTheme="majorBidi" w:cstheme="majorBidi"/>
          <w:b/>
          <w:bCs/>
          <w:sz w:val="28"/>
          <w:szCs w:val="28"/>
        </w:rPr>
        <w:t xml:space="preserve"> gününe iman ederek ölen kimseye, "Cennetin sekiz kapısının hangisinden dilersen gir." denilir.”</w:t>
      </w:r>
      <w:r w:rsidRPr="004E3815">
        <w:rPr>
          <w:rFonts w:asciiTheme="majorBidi" w:hAnsiTheme="majorBidi" w:cstheme="majorBidi"/>
          <w:sz w:val="28"/>
          <w:szCs w:val="28"/>
        </w:rPr>
        <w:t> </w:t>
      </w:r>
      <w:r w:rsidR="00336802" w:rsidRPr="004E3815">
        <w:rPr>
          <w:rFonts w:asciiTheme="majorBidi" w:hAnsiTheme="majorBidi" w:cstheme="majorBidi"/>
          <w:sz w:val="28"/>
          <w:szCs w:val="28"/>
        </w:rPr>
        <w:t>(</w:t>
      </w:r>
      <w:proofErr w:type="spellStart"/>
      <w:r w:rsidR="00F75585" w:rsidRPr="004E3815">
        <w:rPr>
          <w:rFonts w:asciiTheme="majorBidi" w:hAnsiTheme="majorBidi" w:cstheme="majorBidi"/>
          <w:sz w:val="28"/>
          <w:szCs w:val="28"/>
        </w:rPr>
        <w:t>İbn</w:t>
      </w:r>
      <w:proofErr w:type="spellEnd"/>
      <w:r w:rsidR="00F75585" w:rsidRPr="004E3815">
        <w:rPr>
          <w:rFonts w:asciiTheme="majorBidi" w:hAnsiTheme="majorBidi" w:cstheme="majorBidi"/>
          <w:sz w:val="28"/>
          <w:szCs w:val="28"/>
        </w:rPr>
        <w:t xml:space="preserve"> </w:t>
      </w:r>
      <w:proofErr w:type="spellStart"/>
      <w:r w:rsidR="00F75585" w:rsidRPr="004E3815">
        <w:rPr>
          <w:rFonts w:asciiTheme="majorBidi" w:hAnsiTheme="majorBidi" w:cstheme="majorBidi"/>
          <w:sz w:val="28"/>
          <w:szCs w:val="28"/>
        </w:rPr>
        <w:t>Hanbel</w:t>
      </w:r>
      <w:proofErr w:type="spellEnd"/>
      <w:r w:rsidR="00F75585" w:rsidRPr="004E3815">
        <w:rPr>
          <w:rFonts w:asciiTheme="majorBidi" w:hAnsiTheme="majorBidi" w:cstheme="majorBidi"/>
          <w:sz w:val="28"/>
          <w:szCs w:val="28"/>
        </w:rPr>
        <w:t>, I, 17.</w:t>
      </w:r>
      <w:r w:rsidR="00336802" w:rsidRPr="004E3815">
        <w:rPr>
          <w:rFonts w:asciiTheme="majorBidi" w:hAnsiTheme="majorBidi" w:cstheme="majorBidi"/>
          <w:sz w:val="28"/>
          <w:szCs w:val="28"/>
        </w:rPr>
        <w:t>)</w:t>
      </w:r>
      <w:r w:rsidR="009C2349" w:rsidRPr="004E3815">
        <w:rPr>
          <w:rFonts w:asciiTheme="majorBidi" w:hAnsiTheme="majorBidi" w:cstheme="majorBidi"/>
          <w:sz w:val="28"/>
          <w:szCs w:val="28"/>
        </w:rPr>
        <w:t xml:space="preserve"> </w:t>
      </w:r>
      <w:r w:rsidRPr="004E3815">
        <w:rPr>
          <w:rFonts w:asciiTheme="majorBidi" w:hAnsiTheme="majorBidi" w:cstheme="majorBidi"/>
          <w:sz w:val="28"/>
          <w:szCs w:val="28"/>
        </w:rPr>
        <w:t xml:space="preserve">müjdesini vermektedir. Ayrıca Allah </w:t>
      </w:r>
      <w:proofErr w:type="spellStart"/>
      <w:proofErr w:type="gramStart"/>
      <w:r w:rsidRPr="004E3815">
        <w:rPr>
          <w:rFonts w:asciiTheme="majorBidi" w:hAnsiTheme="majorBidi" w:cstheme="majorBidi"/>
          <w:sz w:val="28"/>
          <w:szCs w:val="28"/>
        </w:rPr>
        <w:t>Resûlü,Allah"a</w:t>
      </w:r>
      <w:proofErr w:type="spellEnd"/>
      <w:proofErr w:type="gramEnd"/>
      <w:r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âhiret</w:t>
      </w:r>
      <w:proofErr w:type="spellEnd"/>
      <w:r w:rsidRPr="004E3815">
        <w:rPr>
          <w:rFonts w:asciiTheme="majorBidi" w:hAnsiTheme="majorBidi" w:cstheme="majorBidi"/>
          <w:sz w:val="28"/>
          <w:szCs w:val="28"/>
        </w:rPr>
        <w:t xml:space="preserve"> gününe, cennete, cehenneme, öldükten sonra dirilmeye ve hesap gününe iman ettiği hâlde ölen kişinin de cennete gireceğini haber vermiştir. Allah Teâlâ da, </w:t>
      </w:r>
    </w:p>
    <w:p w:rsidR="00DB3E37" w:rsidRPr="004E3815" w:rsidRDefault="00DB3E37"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tl/>
        </w:rPr>
      </w:pPr>
    </w:p>
    <w:p w:rsidR="00F75585" w:rsidRPr="0081071D" w:rsidRDefault="00F75585" w:rsidP="00845314">
      <w:pPr>
        <w:pStyle w:val="arabic"/>
        <w:shd w:val="clear" w:color="auto" w:fill="FFFFFF"/>
        <w:bidi/>
        <w:spacing w:before="0" w:beforeAutospacing="0" w:after="0" w:afterAutospacing="0" w:line="276" w:lineRule="auto"/>
        <w:contextualSpacing/>
        <w:mirrorIndents/>
        <w:jc w:val="both"/>
        <w:rPr>
          <w:rFonts w:asciiTheme="majorBidi" w:hAnsiTheme="majorBidi" w:cstheme="majorBidi"/>
          <w:bCs/>
          <w:sz w:val="36"/>
          <w:szCs w:val="36"/>
        </w:rPr>
      </w:pPr>
      <w:r w:rsidRPr="0081071D">
        <w:rPr>
          <w:rFonts w:asciiTheme="majorBidi" w:hAnsiTheme="majorBidi" w:cstheme="majorBidi"/>
          <w:bCs/>
          <w:sz w:val="36"/>
          <w:szCs w:val="36"/>
          <w:rtl/>
        </w:rPr>
        <w:t xml:space="preserve">يَٓا اَيُّهَا الَّذ۪ينَ اٰمَنُٓوا اٰمِنُوا بِاللّٰهِ وَرَسُولِه۪ وَالْكِتَابِ الَّذ۪ي نَزَّلَ عَلٰى رَسُولِه۪ وَالْكِتَابِ الَّذ۪ٓي اَنْزَلَ مِنْ قَبْلُۜ وَمَنْ يَكْفُرْ بِاللّٰهِ وَمَلٰٓئِكَتِه۪ وَكُتُبِه۪ وَرُسُلِه۪ وَالْيَوْمِ الْاٰخِرِ فَقَدْ ضَلَّ ضَلَالًا بَع۪يدًا </w:t>
      </w:r>
    </w:p>
    <w:p w:rsidR="004E3815" w:rsidRDefault="00F75585"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Style w:val="Vurgu"/>
          <w:rFonts w:asciiTheme="majorBidi" w:hAnsiTheme="majorBidi" w:cstheme="majorBidi"/>
          <w:sz w:val="28"/>
          <w:szCs w:val="28"/>
        </w:rPr>
        <w:t xml:space="preserve"> </w:t>
      </w:r>
      <w:r w:rsidR="0016361A" w:rsidRPr="004E3815">
        <w:rPr>
          <w:rStyle w:val="Vurgu"/>
          <w:rFonts w:asciiTheme="majorBidi" w:hAnsiTheme="majorBidi" w:cstheme="majorBidi"/>
          <w:sz w:val="28"/>
          <w:szCs w:val="28"/>
        </w:rPr>
        <w:t>“</w:t>
      </w:r>
      <w:r w:rsidR="0016361A" w:rsidRPr="004E3815">
        <w:rPr>
          <w:rStyle w:val="Vurgu"/>
          <w:rFonts w:asciiTheme="majorBidi" w:hAnsiTheme="majorBidi" w:cstheme="majorBidi"/>
          <w:b/>
          <w:bCs/>
          <w:sz w:val="28"/>
          <w:szCs w:val="28"/>
        </w:rPr>
        <w:t xml:space="preserve">Ey iman edenler! </w:t>
      </w:r>
      <w:proofErr w:type="spellStart"/>
      <w:r w:rsidR="0016361A" w:rsidRPr="004E3815">
        <w:rPr>
          <w:rStyle w:val="Vurgu"/>
          <w:rFonts w:asciiTheme="majorBidi" w:hAnsiTheme="majorBidi" w:cstheme="majorBidi"/>
          <w:b/>
          <w:bCs/>
          <w:sz w:val="28"/>
          <w:szCs w:val="28"/>
        </w:rPr>
        <w:t>Allah"a</w:t>
      </w:r>
      <w:proofErr w:type="spellEnd"/>
      <w:r w:rsidR="0016361A" w:rsidRPr="004E3815">
        <w:rPr>
          <w:rStyle w:val="Vurgu"/>
          <w:rFonts w:asciiTheme="majorBidi" w:hAnsiTheme="majorBidi" w:cstheme="majorBidi"/>
          <w:b/>
          <w:bCs/>
          <w:sz w:val="28"/>
          <w:szCs w:val="28"/>
        </w:rPr>
        <w:t xml:space="preserve">, peygamberine, peygamberine indirdiği kitaba ve daha önce indirdiği kitaba iman edin. Kim </w:t>
      </w:r>
      <w:proofErr w:type="spellStart"/>
      <w:r w:rsidR="0016361A" w:rsidRPr="004E3815">
        <w:rPr>
          <w:rStyle w:val="Vurgu"/>
          <w:rFonts w:asciiTheme="majorBidi" w:hAnsiTheme="majorBidi" w:cstheme="majorBidi"/>
          <w:b/>
          <w:bCs/>
          <w:sz w:val="28"/>
          <w:szCs w:val="28"/>
        </w:rPr>
        <w:t>Allah"ı</w:t>
      </w:r>
      <w:proofErr w:type="spellEnd"/>
      <w:r w:rsidR="0016361A" w:rsidRPr="004E3815">
        <w:rPr>
          <w:rStyle w:val="Vurgu"/>
          <w:rFonts w:asciiTheme="majorBidi" w:hAnsiTheme="majorBidi" w:cstheme="majorBidi"/>
          <w:b/>
          <w:bCs/>
          <w:sz w:val="28"/>
          <w:szCs w:val="28"/>
        </w:rPr>
        <w:t xml:space="preserve">, meleklerini, kitaplarını, peygamberlerini ve </w:t>
      </w:r>
      <w:proofErr w:type="spellStart"/>
      <w:r w:rsidR="0016361A" w:rsidRPr="004E3815">
        <w:rPr>
          <w:rStyle w:val="Vurgu"/>
          <w:rFonts w:asciiTheme="majorBidi" w:hAnsiTheme="majorBidi" w:cstheme="majorBidi"/>
          <w:b/>
          <w:bCs/>
          <w:sz w:val="28"/>
          <w:szCs w:val="28"/>
        </w:rPr>
        <w:t>âhiret</w:t>
      </w:r>
      <w:proofErr w:type="spellEnd"/>
      <w:r w:rsidR="0016361A" w:rsidRPr="004E3815">
        <w:rPr>
          <w:rStyle w:val="Vurgu"/>
          <w:rFonts w:asciiTheme="majorBidi" w:hAnsiTheme="majorBidi" w:cstheme="majorBidi"/>
          <w:b/>
          <w:bCs/>
          <w:sz w:val="28"/>
          <w:szCs w:val="28"/>
        </w:rPr>
        <w:t xml:space="preserve"> gününü inkâr ederse, derin bir sapkınlığa düşmüş olur</w:t>
      </w:r>
      <w:r w:rsidR="0016361A" w:rsidRPr="004E3815">
        <w:rPr>
          <w:rStyle w:val="Vurgu"/>
          <w:rFonts w:asciiTheme="majorBidi" w:hAnsiTheme="majorBidi" w:cstheme="majorBidi"/>
          <w:sz w:val="28"/>
          <w:szCs w:val="28"/>
        </w:rPr>
        <w:t>.”</w:t>
      </w:r>
      <w:r w:rsidR="009C2349" w:rsidRPr="004E3815">
        <w:rPr>
          <w:rFonts w:asciiTheme="majorBidi" w:hAnsiTheme="majorBidi" w:cstheme="majorBidi"/>
          <w:sz w:val="28"/>
          <w:szCs w:val="28"/>
        </w:rPr>
        <w:t xml:space="preserve"> </w:t>
      </w:r>
      <w:r w:rsidR="00336802" w:rsidRPr="004E3815">
        <w:rPr>
          <w:rFonts w:asciiTheme="majorBidi" w:hAnsiTheme="majorBidi" w:cstheme="majorBidi"/>
          <w:sz w:val="28"/>
          <w:szCs w:val="28"/>
        </w:rPr>
        <w:t>(</w:t>
      </w:r>
      <w:r w:rsidRPr="004E3815">
        <w:rPr>
          <w:rFonts w:asciiTheme="majorBidi" w:hAnsiTheme="majorBidi" w:cstheme="majorBidi"/>
          <w:sz w:val="28"/>
          <w:szCs w:val="28"/>
        </w:rPr>
        <w:t>Nisâ, 4/136.</w:t>
      </w:r>
      <w:r w:rsidR="00336802" w:rsidRPr="004E3815">
        <w:rPr>
          <w:rFonts w:asciiTheme="majorBidi" w:hAnsiTheme="majorBidi" w:cstheme="majorBidi"/>
          <w:sz w:val="28"/>
          <w:szCs w:val="28"/>
        </w:rPr>
        <w:t>)</w:t>
      </w:r>
      <w:r w:rsidR="0016361A" w:rsidRPr="004E3815">
        <w:rPr>
          <w:rFonts w:asciiTheme="majorBidi" w:hAnsiTheme="majorBidi" w:cstheme="majorBidi"/>
          <w:sz w:val="28"/>
          <w:szCs w:val="28"/>
        </w:rPr>
        <w:t xml:space="preserve">buyurarak </w:t>
      </w:r>
      <w:proofErr w:type="spellStart"/>
      <w:r w:rsidR="0016361A" w:rsidRPr="004E3815">
        <w:rPr>
          <w:rFonts w:asciiTheme="majorBidi" w:hAnsiTheme="majorBidi" w:cstheme="majorBidi"/>
          <w:sz w:val="28"/>
          <w:szCs w:val="28"/>
        </w:rPr>
        <w:t>âhirete</w:t>
      </w:r>
      <w:proofErr w:type="spellEnd"/>
      <w:r w:rsidR="0016361A" w:rsidRPr="004E3815">
        <w:rPr>
          <w:rFonts w:asciiTheme="majorBidi" w:hAnsiTheme="majorBidi" w:cstheme="majorBidi"/>
          <w:sz w:val="28"/>
          <w:szCs w:val="28"/>
        </w:rPr>
        <w:t xml:space="preserve"> </w:t>
      </w:r>
      <w:r w:rsidR="0016361A" w:rsidRPr="0081071D">
        <w:rPr>
          <w:rFonts w:asciiTheme="majorBidi" w:hAnsiTheme="majorBidi" w:cstheme="majorBidi"/>
          <w:b/>
          <w:bCs/>
          <w:sz w:val="28"/>
          <w:szCs w:val="28"/>
        </w:rPr>
        <w:t>inanmamayı sapkınlık</w:t>
      </w:r>
      <w:r w:rsidR="0016361A" w:rsidRPr="004E3815">
        <w:rPr>
          <w:rFonts w:asciiTheme="majorBidi" w:hAnsiTheme="majorBidi" w:cstheme="majorBidi"/>
          <w:sz w:val="28"/>
          <w:szCs w:val="28"/>
        </w:rPr>
        <w:t xml:space="preserve"> olarak nitelendirmiş,</w:t>
      </w:r>
    </w:p>
    <w:p w:rsidR="004E3815" w:rsidRPr="004E3815" w:rsidRDefault="0016361A"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36"/>
          <w:szCs w:val="36"/>
        </w:rPr>
      </w:pPr>
      <w:r w:rsidRPr="004E3815">
        <w:rPr>
          <w:rFonts w:asciiTheme="majorBidi" w:hAnsiTheme="majorBidi" w:cstheme="majorBidi"/>
          <w:sz w:val="36"/>
          <w:szCs w:val="36"/>
        </w:rPr>
        <w:t xml:space="preserve"> </w:t>
      </w:r>
      <w:r w:rsidR="00F75585" w:rsidRPr="004E3815">
        <w:rPr>
          <w:rFonts w:asciiTheme="majorBidi" w:hAnsiTheme="majorBidi" w:cstheme="majorBidi"/>
          <w:b/>
          <w:sz w:val="36"/>
          <w:szCs w:val="36"/>
          <w:rtl/>
        </w:rPr>
        <w:t>وَاَنَّ الَّذ۪ينَ لَا يُؤْمِنُونَ بِالْاٰخِرَةِ اَعْتَدْنَا لَهُمْ عَذَابًا اَل۪يمًا۟</w:t>
      </w:r>
      <w:r w:rsidR="00F75585" w:rsidRPr="004E3815">
        <w:rPr>
          <w:rFonts w:asciiTheme="majorBidi" w:hAnsiTheme="majorBidi" w:cstheme="majorBidi"/>
          <w:sz w:val="36"/>
          <w:szCs w:val="36"/>
          <w:rtl/>
        </w:rPr>
        <w:t xml:space="preserve"> </w:t>
      </w:r>
    </w:p>
    <w:p w:rsidR="0016361A" w:rsidRPr="004E3815" w:rsidRDefault="00F75585"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b/>
          <w:bCs/>
          <w:sz w:val="28"/>
          <w:szCs w:val="28"/>
        </w:rPr>
        <w:t xml:space="preserve">  </w:t>
      </w:r>
      <w:proofErr w:type="spellStart"/>
      <w:r w:rsidR="0016361A" w:rsidRPr="004E3815">
        <w:rPr>
          <w:rFonts w:asciiTheme="majorBidi" w:hAnsiTheme="majorBidi" w:cstheme="majorBidi"/>
          <w:b/>
          <w:bCs/>
          <w:sz w:val="28"/>
          <w:szCs w:val="28"/>
        </w:rPr>
        <w:t>âhirete</w:t>
      </w:r>
      <w:proofErr w:type="spellEnd"/>
      <w:r w:rsidR="0016361A" w:rsidRPr="004E3815">
        <w:rPr>
          <w:rFonts w:asciiTheme="majorBidi" w:hAnsiTheme="majorBidi" w:cstheme="majorBidi"/>
          <w:b/>
          <w:bCs/>
          <w:sz w:val="28"/>
          <w:szCs w:val="28"/>
        </w:rPr>
        <w:t xml:space="preserve"> inanmayanlar için elemli bir azap hazırladığını</w:t>
      </w:r>
      <w:r w:rsidR="00336802" w:rsidRPr="004E3815">
        <w:rPr>
          <w:rFonts w:asciiTheme="majorBidi" w:hAnsiTheme="majorBidi" w:cstheme="majorBidi"/>
          <w:sz w:val="28"/>
          <w:szCs w:val="28"/>
        </w:rPr>
        <w:t xml:space="preserve"> (</w:t>
      </w:r>
      <w:proofErr w:type="spellStart"/>
      <w:r w:rsidRPr="004E3815">
        <w:rPr>
          <w:rFonts w:asciiTheme="majorBidi" w:hAnsiTheme="majorBidi" w:cstheme="majorBidi"/>
          <w:sz w:val="28"/>
          <w:szCs w:val="28"/>
        </w:rPr>
        <w:t>İsrâ</w:t>
      </w:r>
      <w:proofErr w:type="spellEnd"/>
      <w:r w:rsidRPr="004E3815">
        <w:rPr>
          <w:rFonts w:asciiTheme="majorBidi" w:hAnsiTheme="majorBidi" w:cstheme="majorBidi"/>
          <w:sz w:val="28"/>
          <w:szCs w:val="28"/>
        </w:rPr>
        <w:t>, 17/10.</w:t>
      </w:r>
      <w:r w:rsidR="00336802" w:rsidRPr="004E3815">
        <w:rPr>
          <w:rFonts w:asciiTheme="majorBidi" w:hAnsiTheme="majorBidi" w:cstheme="majorBidi"/>
          <w:sz w:val="28"/>
          <w:szCs w:val="28"/>
        </w:rPr>
        <w:t>)</w:t>
      </w:r>
      <w:r w:rsidRPr="004E3815">
        <w:rPr>
          <w:rFonts w:asciiTheme="majorBidi" w:hAnsiTheme="majorBidi" w:cstheme="majorBidi"/>
          <w:sz w:val="28"/>
          <w:szCs w:val="28"/>
        </w:rPr>
        <w:t xml:space="preserve"> </w:t>
      </w:r>
      <w:r w:rsidR="0016361A" w:rsidRPr="004E3815">
        <w:rPr>
          <w:rFonts w:asciiTheme="majorBidi" w:hAnsiTheme="majorBidi" w:cstheme="majorBidi"/>
          <w:sz w:val="28"/>
          <w:szCs w:val="28"/>
        </w:rPr>
        <w:t>beyan etmiştir.</w:t>
      </w:r>
    </w:p>
    <w:p w:rsidR="009918BD" w:rsidRDefault="009918BD"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
    <w:p w:rsidR="009918BD" w:rsidRPr="009918BD" w:rsidRDefault="009918BD" w:rsidP="00845314">
      <w:pPr>
        <w:pStyle w:val="nest"/>
        <w:shd w:val="clear" w:color="auto" w:fill="FFFFFF"/>
        <w:spacing w:before="0" w:beforeAutospacing="0" w:after="120" w:afterAutospacing="0"/>
        <w:jc w:val="center"/>
        <w:rPr>
          <w:b/>
          <w:bCs/>
          <w:sz w:val="28"/>
          <w:szCs w:val="28"/>
        </w:rPr>
      </w:pPr>
      <w:r w:rsidRPr="009918BD">
        <w:rPr>
          <w:b/>
          <w:bCs/>
          <w:sz w:val="28"/>
          <w:szCs w:val="28"/>
        </w:rPr>
        <w:t>AHİRETE İMAN ETMENİN KİŞİ VE TOPLUMA FAYDALARI:</w:t>
      </w:r>
    </w:p>
    <w:p w:rsidR="0016361A" w:rsidRPr="004E3815" w:rsidRDefault="0016361A"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 etmek insan hayatına anlam katar, yön verir, değer kazandırır. Bu inanç, insana bütün davranışlarını yüce bir gaye için yaptığı bilincini aşılar. Ebedî hayatı hesaba katarak </w:t>
      </w:r>
      <w:r w:rsidRPr="004E3815">
        <w:rPr>
          <w:rFonts w:asciiTheme="majorBidi" w:hAnsiTheme="majorBidi" w:cstheme="majorBidi"/>
          <w:sz w:val="28"/>
          <w:szCs w:val="28"/>
        </w:rPr>
        <w:lastRenderedPageBreak/>
        <w:t xml:space="preserve">hareket eden insan, </w:t>
      </w:r>
      <w:r w:rsidRPr="0081071D">
        <w:rPr>
          <w:rFonts w:asciiTheme="majorBidi" w:hAnsiTheme="majorBidi" w:cstheme="majorBidi"/>
          <w:b/>
          <w:bCs/>
          <w:sz w:val="28"/>
          <w:szCs w:val="28"/>
        </w:rPr>
        <w:t>kötülüklerden uzak durur</w:t>
      </w:r>
      <w:r w:rsidRPr="004E3815">
        <w:rPr>
          <w:rFonts w:asciiTheme="majorBidi" w:hAnsiTheme="majorBidi" w:cstheme="majorBidi"/>
          <w:sz w:val="28"/>
          <w:szCs w:val="28"/>
        </w:rPr>
        <w:t xml:space="preserve">. Dünya </w:t>
      </w:r>
      <w:r w:rsidRPr="0081071D">
        <w:rPr>
          <w:rFonts w:asciiTheme="majorBidi" w:hAnsiTheme="majorBidi" w:cstheme="majorBidi"/>
          <w:b/>
          <w:bCs/>
          <w:sz w:val="28"/>
          <w:szCs w:val="28"/>
        </w:rPr>
        <w:t>hayatını iyilik, dürüstlük, yardımseverlik</w:t>
      </w:r>
      <w:r w:rsidRPr="004E3815">
        <w:rPr>
          <w:rFonts w:asciiTheme="majorBidi" w:hAnsiTheme="majorBidi" w:cstheme="majorBidi"/>
          <w:sz w:val="28"/>
          <w:szCs w:val="28"/>
        </w:rPr>
        <w:t xml:space="preserve">, yalnızca </w:t>
      </w:r>
      <w:r w:rsidR="0063732B" w:rsidRPr="004E3815">
        <w:rPr>
          <w:rFonts w:asciiTheme="majorBidi" w:hAnsiTheme="majorBidi" w:cstheme="majorBidi"/>
          <w:sz w:val="28"/>
          <w:szCs w:val="28"/>
        </w:rPr>
        <w:t>Yaratıcıya</w:t>
      </w:r>
      <w:r w:rsidRPr="004E3815">
        <w:rPr>
          <w:rFonts w:asciiTheme="majorBidi" w:hAnsiTheme="majorBidi" w:cstheme="majorBidi"/>
          <w:sz w:val="28"/>
          <w:szCs w:val="28"/>
        </w:rPr>
        <w:t xml:space="preserve"> kulluk </w:t>
      </w:r>
      <w:r w:rsidRPr="0081071D">
        <w:rPr>
          <w:rFonts w:asciiTheme="majorBidi" w:hAnsiTheme="majorBidi" w:cstheme="majorBidi"/>
          <w:b/>
          <w:bCs/>
          <w:sz w:val="28"/>
          <w:szCs w:val="28"/>
        </w:rPr>
        <w:t xml:space="preserve">gibi </w:t>
      </w:r>
      <w:proofErr w:type="spellStart"/>
      <w:r w:rsidRPr="0081071D">
        <w:rPr>
          <w:rFonts w:asciiTheme="majorBidi" w:hAnsiTheme="majorBidi" w:cstheme="majorBidi"/>
          <w:b/>
          <w:bCs/>
          <w:sz w:val="28"/>
          <w:szCs w:val="28"/>
        </w:rPr>
        <w:t>salih</w:t>
      </w:r>
      <w:proofErr w:type="spellEnd"/>
      <w:r w:rsidRPr="0081071D">
        <w:rPr>
          <w:rFonts w:asciiTheme="majorBidi" w:hAnsiTheme="majorBidi" w:cstheme="majorBidi"/>
          <w:b/>
          <w:bCs/>
          <w:sz w:val="28"/>
          <w:szCs w:val="28"/>
        </w:rPr>
        <w:t xml:space="preserve"> ameller üzerine inşa</w:t>
      </w:r>
      <w:r w:rsidRPr="004E3815">
        <w:rPr>
          <w:rFonts w:asciiTheme="majorBidi" w:hAnsiTheme="majorBidi" w:cstheme="majorBidi"/>
          <w:sz w:val="28"/>
          <w:szCs w:val="28"/>
        </w:rPr>
        <w:t xml:space="preserve"> eder.</w:t>
      </w:r>
    </w:p>
    <w:p w:rsidR="0016361A" w:rsidRPr="004E3815" w:rsidRDefault="0016361A"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inanan insan, dünya hayatında ölçülü, tutarlı hareket eder. </w:t>
      </w:r>
      <w:r w:rsidRPr="0081071D">
        <w:rPr>
          <w:rFonts w:asciiTheme="majorBidi" w:hAnsiTheme="majorBidi" w:cstheme="majorBidi"/>
          <w:b/>
          <w:bCs/>
          <w:sz w:val="28"/>
          <w:szCs w:val="28"/>
        </w:rPr>
        <w:t>Kin, haset, düşmanlık, nefret gibi duygularını törpüle</w:t>
      </w:r>
      <w:r w:rsidRPr="004E3815">
        <w:rPr>
          <w:rFonts w:asciiTheme="majorBidi" w:hAnsiTheme="majorBidi" w:cstheme="majorBidi"/>
          <w:sz w:val="28"/>
          <w:szCs w:val="28"/>
        </w:rPr>
        <w:t xml:space="preserve">r. </w:t>
      </w:r>
      <w:r w:rsidRPr="0081071D">
        <w:rPr>
          <w:rFonts w:asciiTheme="majorBidi" w:hAnsiTheme="majorBidi" w:cstheme="majorBidi"/>
          <w:b/>
          <w:bCs/>
          <w:sz w:val="28"/>
          <w:szCs w:val="28"/>
        </w:rPr>
        <w:t xml:space="preserve">Affetme, bağışlama, hoş görme </w:t>
      </w:r>
      <w:r w:rsidRPr="004E3815">
        <w:rPr>
          <w:rFonts w:asciiTheme="majorBidi" w:hAnsiTheme="majorBidi" w:cstheme="majorBidi"/>
          <w:sz w:val="28"/>
          <w:szCs w:val="28"/>
        </w:rPr>
        <w:t xml:space="preserve">duygularını geliştirir. </w:t>
      </w:r>
      <w:r w:rsidRPr="0081071D">
        <w:rPr>
          <w:rFonts w:asciiTheme="majorBidi" w:hAnsiTheme="majorBidi" w:cstheme="majorBidi"/>
          <w:b/>
          <w:bCs/>
          <w:sz w:val="28"/>
          <w:szCs w:val="28"/>
        </w:rPr>
        <w:t>Kendisi</w:t>
      </w:r>
      <w:r w:rsidRPr="004E3815">
        <w:rPr>
          <w:rFonts w:asciiTheme="majorBidi" w:hAnsiTheme="majorBidi" w:cstheme="majorBidi"/>
          <w:sz w:val="28"/>
          <w:szCs w:val="28"/>
        </w:rPr>
        <w:t xml:space="preserve">, </w:t>
      </w:r>
      <w:r w:rsidRPr="0081071D">
        <w:rPr>
          <w:rFonts w:asciiTheme="majorBidi" w:hAnsiTheme="majorBidi" w:cstheme="majorBidi"/>
          <w:b/>
          <w:bCs/>
          <w:sz w:val="28"/>
          <w:szCs w:val="28"/>
        </w:rPr>
        <w:t>ailesi, çevresi ve toplumu ile barışık</w:t>
      </w:r>
      <w:r w:rsidRPr="004E3815">
        <w:rPr>
          <w:rFonts w:asciiTheme="majorBidi" w:hAnsiTheme="majorBidi" w:cstheme="majorBidi"/>
          <w:sz w:val="28"/>
          <w:szCs w:val="28"/>
        </w:rPr>
        <w:t xml:space="preserve"> yaşar. </w:t>
      </w:r>
      <w:r w:rsidRPr="0081071D">
        <w:rPr>
          <w:rFonts w:asciiTheme="majorBidi" w:hAnsiTheme="majorBidi" w:cstheme="majorBidi"/>
          <w:b/>
          <w:bCs/>
          <w:sz w:val="28"/>
          <w:szCs w:val="28"/>
        </w:rPr>
        <w:t xml:space="preserve">Belâ ve musibetler karşısında sabırlı ve fedakârca </w:t>
      </w:r>
      <w:r w:rsidRPr="004E3815">
        <w:rPr>
          <w:rFonts w:asciiTheme="majorBidi" w:hAnsiTheme="majorBidi" w:cstheme="majorBidi"/>
          <w:sz w:val="28"/>
          <w:szCs w:val="28"/>
        </w:rPr>
        <w:t xml:space="preserve">davranabilir. Huzuru ve mutluluğu servet, şöhret, kudret, şehvet gibi fâni yani geçici tatminlerde değil </w:t>
      </w:r>
      <w:r w:rsidR="0081071D" w:rsidRPr="0081071D">
        <w:rPr>
          <w:rFonts w:asciiTheme="majorBidi" w:hAnsiTheme="majorBidi" w:cstheme="majorBidi"/>
          <w:b/>
          <w:bCs/>
          <w:sz w:val="28"/>
          <w:szCs w:val="28"/>
        </w:rPr>
        <w:t>Allah’a</w:t>
      </w:r>
      <w:r w:rsidRPr="0081071D">
        <w:rPr>
          <w:rFonts w:asciiTheme="majorBidi" w:hAnsiTheme="majorBidi" w:cstheme="majorBidi"/>
          <w:b/>
          <w:bCs/>
          <w:sz w:val="28"/>
          <w:szCs w:val="28"/>
        </w:rPr>
        <w:t xml:space="preserve"> imanda, imanı çerçevesinde yaşamada</w:t>
      </w:r>
      <w:r w:rsidRPr="004E3815">
        <w:rPr>
          <w:rFonts w:asciiTheme="majorBidi" w:hAnsiTheme="majorBidi" w:cstheme="majorBidi"/>
          <w:sz w:val="28"/>
          <w:szCs w:val="28"/>
        </w:rPr>
        <w:t xml:space="preserve"> arar. </w:t>
      </w:r>
      <w:r w:rsidR="0081071D" w:rsidRPr="004E3815">
        <w:rPr>
          <w:rFonts w:asciiTheme="majorBidi" w:hAnsiTheme="majorBidi" w:cstheme="majorBidi"/>
          <w:sz w:val="28"/>
          <w:szCs w:val="28"/>
        </w:rPr>
        <w:t>Onun</w:t>
      </w:r>
      <w:r w:rsidRPr="004E3815">
        <w:rPr>
          <w:rFonts w:asciiTheme="majorBidi" w:hAnsiTheme="majorBidi" w:cstheme="majorBidi"/>
          <w:sz w:val="28"/>
          <w:szCs w:val="28"/>
        </w:rPr>
        <w:t xml:space="preserve"> rızasını kazanabileceği işleri yapmaya çalışır.</w:t>
      </w:r>
    </w:p>
    <w:p w:rsidR="0016361A" w:rsidRPr="004E3815" w:rsidRDefault="0016361A" w:rsidP="00845314">
      <w:pPr>
        <w:pStyle w:val="nest"/>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proofErr w:type="spellStart"/>
      <w:r w:rsidRPr="004E3815">
        <w:rPr>
          <w:rFonts w:asciiTheme="majorBidi" w:hAnsiTheme="majorBidi" w:cstheme="majorBidi"/>
          <w:sz w:val="28"/>
          <w:szCs w:val="28"/>
        </w:rPr>
        <w:t>Âhirete</w:t>
      </w:r>
      <w:proofErr w:type="spellEnd"/>
      <w:r w:rsidRPr="004E3815">
        <w:rPr>
          <w:rFonts w:asciiTheme="majorBidi" w:hAnsiTheme="majorBidi" w:cstheme="majorBidi"/>
          <w:sz w:val="28"/>
          <w:szCs w:val="28"/>
        </w:rPr>
        <w:t xml:space="preserve"> iman bilinciyle hareket eden ve bu bilinç doğrultusunda yaşayan bireyler; </w:t>
      </w:r>
      <w:r w:rsidRPr="0081071D">
        <w:rPr>
          <w:rFonts w:asciiTheme="majorBidi" w:hAnsiTheme="majorBidi" w:cstheme="majorBidi"/>
          <w:b/>
          <w:bCs/>
          <w:sz w:val="28"/>
          <w:szCs w:val="28"/>
        </w:rPr>
        <w:t>erdemli, ahlâklı olmayı, hak hukuka riayet etmeyi, başkalarına saygı göstermeyi,</w:t>
      </w:r>
      <w:r w:rsidRPr="004E3815">
        <w:rPr>
          <w:rFonts w:asciiTheme="majorBidi" w:hAnsiTheme="majorBidi" w:cstheme="majorBidi"/>
          <w:sz w:val="28"/>
          <w:szCs w:val="28"/>
        </w:rPr>
        <w:t xml:space="preserve"> kısaca yaratılanı </w:t>
      </w:r>
      <w:r w:rsidR="0081071D" w:rsidRPr="004E3815">
        <w:rPr>
          <w:rFonts w:asciiTheme="majorBidi" w:hAnsiTheme="majorBidi" w:cstheme="majorBidi"/>
          <w:sz w:val="28"/>
          <w:szCs w:val="28"/>
        </w:rPr>
        <w:t>Yaratan’dan</w:t>
      </w:r>
      <w:r w:rsidRPr="004E3815">
        <w:rPr>
          <w:rFonts w:asciiTheme="majorBidi" w:hAnsiTheme="majorBidi" w:cstheme="majorBidi"/>
          <w:sz w:val="28"/>
          <w:szCs w:val="28"/>
        </w:rPr>
        <w:t xml:space="preserve"> ötürü </w:t>
      </w:r>
      <w:r w:rsidRPr="0081071D">
        <w:rPr>
          <w:rFonts w:asciiTheme="majorBidi" w:hAnsiTheme="majorBidi" w:cstheme="majorBidi"/>
          <w:b/>
          <w:bCs/>
          <w:sz w:val="28"/>
          <w:szCs w:val="28"/>
        </w:rPr>
        <w:t>sevmeyi şiar</w:t>
      </w:r>
      <w:r w:rsidRPr="004E3815">
        <w:rPr>
          <w:rFonts w:asciiTheme="majorBidi" w:hAnsiTheme="majorBidi" w:cstheme="majorBidi"/>
          <w:sz w:val="28"/>
          <w:szCs w:val="28"/>
        </w:rPr>
        <w:t xml:space="preserve"> edinirler. Bu his ve şuura sahip olan fertlerden müteşekkil olan toplum da huzurlu bir toplum olur.</w:t>
      </w:r>
    </w:p>
    <w:p w:rsidR="005D6056" w:rsidRPr="004E3815" w:rsidRDefault="00CF1BD2" w:rsidP="00845314">
      <w:pPr>
        <w:pStyle w:val="NormalWeb"/>
        <w:shd w:val="clear" w:color="auto" w:fill="FFFFFF"/>
        <w:spacing w:before="0" w:beforeAutospacing="0" w:after="0" w:afterAutospacing="0" w:line="276" w:lineRule="auto"/>
        <w:contextualSpacing/>
        <w:mirrorIndents/>
        <w:jc w:val="both"/>
        <w:rPr>
          <w:rFonts w:asciiTheme="majorBidi" w:hAnsiTheme="majorBidi" w:cstheme="majorBidi"/>
          <w:sz w:val="28"/>
          <w:szCs w:val="28"/>
        </w:rPr>
      </w:pPr>
      <w:r w:rsidRPr="004E3815">
        <w:rPr>
          <w:rFonts w:asciiTheme="majorBidi" w:hAnsiTheme="majorBidi" w:cstheme="majorBidi"/>
          <w:sz w:val="28"/>
          <w:szCs w:val="28"/>
        </w:rPr>
        <w:t>      </w:t>
      </w:r>
      <w:r w:rsidR="005D6056" w:rsidRPr="004E3815">
        <w:rPr>
          <w:rFonts w:asciiTheme="majorBidi" w:hAnsiTheme="majorBidi" w:cstheme="majorBidi"/>
          <w:b/>
          <w:bCs/>
          <w:sz w:val="28"/>
          <w:szCs w:val="28"/>
        </w:rPr>
        <w:t>Müslüman’ın Ahirete Bakışı:</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proofErr w:type="spellStart"/>
      <w:r w:rsidRPr="004E3815">
        <w:rPr>
          <w:rFonts w:asciiTheme="majorBidi" w:eastAsia="Times New Roman" w:hAnsiTheme="majorBidi" w:cstheme="majorBidi"/>
          <w:sz w:val="28"/>
          <w:szCs w:val="28"/>
        </w:rPr>
        <w:t>Rasulullah</w:t>
      </w:r>
      <w:proofErr w:type="spellEnd"/>
      <w:r w:rsidRPr="004E3815">
        <w:rPr>
          <w:rFonts w:asciiTheme="majorBidi" w:eastAsia="Times New Roman" w:hAnsiTheme="majorBidi" w:cstheme="majorBidi"/>
          <w:sz w:val="28"/>
          <w:szCs w:val="28"/>
        </w:rPr>
        <w:t xml:space="preserve"> (sav) bu konuda bizim için en iyi örnektir. Bu konuyla alakalı olarak şöyle buyurmaktır:</w:t>
      </w:r>
    </w:p>
    <w:p w:rsidR="005D6056" w:rsidRPr="004E3815" w:rsidRDefault="005D6056" w:rsidP="00845314">
      <w:pPr>
        <w:bidi/>
        <w:spacing w:after="0"/>
        <w:contextualSpacing/>
        <w:mirrorIndents/>
        <w:jc w:val="both"/>
        <w:rPr>
          <w:rFonts w:asciiTheme="majorBidi" w:eastAsia="Times New Roman" w:hAnsiTheme="majorBidi" w:cstheme="majorBidi"/>
          <w:b/>
          <w:color w:val="000000" w:themeColor="text1"/>
          <w:sz w:val="36"/>
          <w:szCs w:val="36"/>
        </w:rPr>
      </w:pPr>
      <w:r w:rsidRPr="004E3815">
        <w:rPr>
          <w:rFonts w:asciiTheme="majorBidi" w:eastAsia="Times New Roman" w:hAnsiTheme="majorBidi" w:cstheme="majorBidi"/>
          <w:b/>
          <w:color w:val="000000" w:themeColor="text1"/>
          <w:sz w:val="36"/>
          <w:szCs w:val="36"/>
          <w:rtl/>
        </w:rPr>
        <w:t>فَقَالَ رَسُولُ اللَّهِ (صع</w:t>
      </w:r>
      <w:r w:rsidRPr="00454369">
        <w:rPr>
          <w:rFonts w:asciiTheme="majorBidi" w:eastAsia="Times New Roman" w:hAnsiTheme="majorBidi" w:cstheme="majorBidi"/>
          <w:bCs/>
          <w:color w:val="000000" w:themeColor="text1"/>
          <w:sz w:val="36"/>
          <w:szCs w:val="36"/>
          <w:rtl/>
        </w:rPr>
        <w:t>لم) اللَّهُمَّ لَا عَيْشَ إِلَّا عَيْشُ الْآخِرَهْ</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Allah’ım hayat ancak ahiret hayatıdır</w:t>
      </w: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sz w:val="28"/>
          <w:szCs w:val="28"/>
        </w:rPr>
        <w:t> (</w:t>
      </w:r>
      <w:r w:rsidRPr="004E3815">
        <w:rPr>
          <w:rFonts w:asciiTheme="majorBidi" w:eastAsia="Times New Roman" w:hAnsiTheme="majorBidi" w:cstheme="majorBidi"/>
          <w:sz w:val="28"/>
          <w:szCs w:val="28"/>
        </w:rPr>
        <w:t xml:space="preserve">Müslim, </w:t>
      </w:r>
      <w:proofErr w:type="spellStart"/>
      <w:r w:rsidRPr="004E3815">
        <w:rPr>
          <w:rFonts w:asciiTheme="majorBidi" w:eastAsia="Times New Roman" w:hAnsiTheme="majorBidi" w:cstheme="majorBidi"/>
          <w:sz w:val="28"/>
          <w:szCs w:val="28"/>
        </w:rPr>
        <w:t>Cihad</w:t>
      </w:r>
      <w:proofErr w:type="spellEnd"/>
      <w:r w:rsidRPr="004E3815">
        <w:rPr>
          <w:rFonts w:asciiTheme="majorBidi" w:eastAsia="Times New Roman" w:hAnsiTheme="majorBidi" w:cstheme="majorBidi"/>
          <w:sz w:val="28"/>
          <w:szCs w:val="28"/>
        </w:rPr>
        <w:t>, 4773)</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Yüce Allah Kur’an-ı Kerim’de şöyle buyuruyor:</w:t>
      </w:r>
    </w:p>
    <w:p w:rsidR="00336802" w:rsidRPr="004E3815" w:rsidRDefault="00336802" w:rsidP="00845314">
      <w:pPr>
        <w:spacing w:after="0"/>
        <w:contextualSpacing/>
        <w:mirrorIndents/>
        <w:jc w:val="both"/>
        <w:rPr>
          <w:rFonts w:asciiTheme="majorBidi" w:eastAsia="Times New Roman" w:hAnsiTheme="majorBidi" w:cstheme="majorBidi"/>
          <w:sz w:val="28"/>
          <w:szCs w:val="28"/>
        </w:rPr>
      </w:pPr>
    </w:p>
    <w:p w:rsidR="005D6056" w:rsidRPr="00454369" w:rsidRDefault="005D6056" w:rsidP="00845314">
      <w:pPr>
        <w:bidi/>
        <w:spacing w:after="0"/>
        <w:contextualSpacing/>
        <w:mirrorIndents/>
        <w:jc w:val="both"/>
        <w:rPr>
          <w:rFonts w:asciiTheme="majorBidi" w:eastAsia="Times New Roman" w:hAnsiTheme="majorBidi" w:cstheme="majorBidi"/>
          <w:bCs/>
          <w:color w:val="000000" w:themeColor="text1"/>
          <w:sz w:val="36"/>
          <w:szCs w:val="36"/>
        </w:rPr>
      </w:pPr>
      <w:r w:rsidRPr="00454369">
        <w:rPr>
          <w:rFonts w:asciiTheme="majorBidi" w:eastAsia="Times New Roman" w:hAnsiTheme="majorBidi" w:cstheme="majorBidi"/>
          <w:bCs/>
          <w:color w:val="000000" w:themeColor="text1"/>
          <w:sz w:val="36"/>
          <w:szCs w:val="36"/>
          <w:rtl/>
        </w:rPr>
        <w:t>وَمَا هَذِهِ الْحَيَاةُ الدُّنْيَا إِلَّا لَهْوٌ وَلَعِبٌ وَإِنَّ الدَّارَ الْآخِرَةَ لَهِيَ الْحَيَوَانُ لَوْ كَانُوا يَعْلَمُونَ</w:t>
      </w:r>
    </w:p>
    <w:p w:rsidR="005D6056" w:rsidRPr="004E3815" w:rsidRDefault="00336802"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b/>
          <w:bCs/>
          <w:i/>
          <w:iCs/>
          <w:sz w:val="28"/>
          <w:szCs w:val="28"/>
        </w:rPr>
        <w:t>Bu dünya hayatı sadece bir eğlenceden, bir oyundan ibarettir. Ahiret yurduna (oradaki hayata) gelince, işte asıl yaşama odur. Keşke bilmiş olsalardı</w:t>
      </w:r>
      <w:r w:rsidR="005D6056" w:rsidRPr="004E3815">
        <w:rPr>
          <w:rFonts w:asciiTheme="majorBidi" w:eastAsia="Times New Roman" w:hAnsiTheme="majorBidi" w:cstheme="majorBidi"/>
          <w:sz w:val="28"/>
          <w:szCs w:val="28"/>
        </w:rPr>
        <w:t>!</w:t>
      </w:r>
      <w:r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sz w:val="28"/>
          <w:szCs w:val="28"/>
        </w:rPr>
        <w:t xml:space="preserve"> (</w:t>
      </w:r>
      <w:proofErr w:type="spellStart"/>
      <w:r w:rsidR="005D6056" w:rsidRPr="004E3815">
        <w:rPr>
          <w:rFonts w:asciiTheme="majorBidi" w:eastAsia="Times New Roman" w:hAnsiTheme="majorBidi" w:cstheme="majorBidi"/>
          <w:sz w:val="28"/>
          <w:szCs w:val="28"/>
        </w:rPr>
        <w:t>Ankebut</w:t>
      </w:r>
      <w:proofErr w:type="spellEnd"/>
      <w:r w:rsidR="005D6056" w:rsidRPr="004E3815">
        <w:rPr>
          <w:rFonts w:asciiTheme="majorBidi" w:eastAsia="Times New Roman" w:hAnsiTheme="majorBidi" w:cstheme="majorBidi"/>
          <w:sz w:val="28"/>
          <w:szCs w:val="28"/>
        </w:rPr>
        <w:t>, 29/64)</w:t>
      </w:r>
    </w:p>
    <w:p w:rsidR="00336802" w:rsidRPr="004E3815" w:rsidRDefault="00336802" w:rsidP="00845314">
      <w:pPr>
        <w:spacing w:after="0"/>
        <w:contextualSpacing/>
        <w:mirrorIndents/>
        <w:jc w:val="both"/>
        <w:rPr>
          <w:rFonts w:asciiTheme="majorBidi" w:eastAsia="Times New Roman" w:hAnsiTheme="majorBidi" w:cstheme="majorBidi"/>
          <w:sz w:val="28"/>
          <w:szCs w:val="28"/>
          <w:rtl/>
        </w:rPr>
      </w:pPr>
    </w:p>
    <w:p w:rsidR="005D6056" w:rsidRPr="00454369" w:rsidRDefault="005D6056" w:rsidP="00845314">
      <w:pPr>
        <w:bidi/>
        <w:spacing w:after="0"/>
        <w:contextualSpacing/>
        <w:mirrorIndents/>
        <w:jc w:val="both"/>
        <w:rPr>
          <w:rFonts w:asciiTheme="majorBidi" w:eastAsia="Times New Roman" w:hAnsiTheme="majorBidi" w:cstheme="majorBidi"/>
          <w:b/>
          <w:bCs/>
          <w:color w:val="000000" w:themeColor="text1"/>
          <w:sz w:val="36"/>
          <w:szCs w:val="36"/>
        </w:rPr>
      </w:pPr>
      <w:r w:rsidRPr="00454369">
        <w:rPr>
          <w:rFonts w:asciiTheme="majorBidi" w:eastAsia="Times New Roman" w:hAnsiTheme="majorBidi" w:cstheme="majorBidi"/>
          <w:b/>
          <w:bCs/>
          <w:sz w:val="36"/>
          <w:szCs w:val="36"/>
          <w:rtl/>
        </w:rPr>
        <w:t>وَقِي</w:t>
      </w:r>
      <w:r w:rsidRPr="00454369">
        <w:rPr>
          <w:rFonts w:asciiTheme="majorBidi" w:eastAsia="Times New Roman" w:hAnsiTheme="majorBidi" w:cstheme="majorBidi"/>
          <w:b/>
          <w:bCs/>
          <w:color w:val="000000" w:themeColor="text1"/>
          <w:sz w:val="36"/>
          <w:szCs w:val="36"/>
          <w:rtl/>
        </w:rPr>
        <w:t>لَ لِلَّذِينَ اتَّقَوْاْ مَاذَا أَنزَلَ رَبُّكُمْ قَالُواْ خَيْرًا لِّلَّذِينَ أَحْسَنُواْ فِي هَذِهِ الدُّنْيَا حَسَنَةٌ وَلَدَارُ الآخِرَةِ خَيْرٌ وَلَنِعْمَ دَارُ الْمُتَّقِينَ</w:t>
      </w:r>
    </w:p>
    <w:p w:rsidR="005D6056" w:rsidRPr="004E3815" w:rsidRDefault="00336802"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b/>
          <w:bCs/>
          <w:i/>
          <w:iCs/>
          <w:sz w:val="28"/>
          <w:szCs w:val="28"/>
        </w:rPr>
        <w:t xml:space="preserve">Kötülüklerden) sakınanlara: Rabbiniz ne indirdi? Denildiğinde, "Hayır (indirdi)" derler. Bu dünyada güzel davrananlara, güzel mükâfat vardır. Ahiret yurdu ise daha hayırlıdır. </w:t>
      </w:r>
      <w:proofErr w:type="spellStart"/>
      <w:r w:rsidR="005D6056" w:rsidRPr="004E3815">
        <w:rPr>
          <w:rFonts w:asciiTheme="majorBidi" w:eastAsia="Times New Roman" w:hAnsiTheme="majorBidi" w:cstheme="majorBidi"/>
          <w:b/>
          <w:bCs/>
          <w:i/>
          <w:iCs/>
          <w:sz w:val="28"/>
          <w:szCs w:val="28"/>
        </w:rPr>
        <w:t>Takvâ</w:t>
      </w:r>
      <w:proofErr w:type="spellEnd"/>
      <w:r w:rsidR="005D6056" w:rsidRPr="004E3815">
        <w:rPr>
          <w:rFonts w:asciiTheme="majorBidi" w:eastAsia="Times New Roman" w:hAnsiTheme="majorBidi" w:cstheme="majorBidi"/>
          <w:b/>
          <w:bCs/>
          <w:i/>
          <w:iCs/>
          <w:sz w:val="28"/>
          <w:szCs w:val="28"/>
        </w:rPr>
        <w:t xml:space="preserve"> sahiplerinin yurdu gerçekten güzeldir!</w:t>
      </w:r>
      <w:r w:rsidRPr="004E3815">
        <w:rPr>
          <w:rFonts w:asciiTheme="majorBidi" w:eastAsia="Times New Roman" w:hAnsiTheme="majorBidi" w:cstheme="majorBidi"/>
          <w:b/>
          <w:bCs/>
          <w:i/>
          <w:iCs/>
          <w:sz w:val="28"/>
          <w:szCs w:val="28"/>
        </w:rPr>
        <w:t>”</w:t>
      </w:r>
      <w:r w:rsidR="005D6056" w:rsidRPr="004E3815">
        <w:rPr>
          <w:rFonts w:asciiTheme="majorBidi" w:eastAsia="Times New Roman" w:hAnsiTheme="majorBidi" w:cstheme="majorBidi"/>
          <w:sz w:val="28"/>
          <w:szCs w:val="28"/>
        </w:rPr>
        <w:t xml:space="preserve"> (</w:t>
      </w:r>
      <w:proofErr w:type="spellStart"/>
      <w:r w:rsidR="005D6056" w:rsidRPr="004E3815">
        <w:rPr>
          <w:rFonts w:asciiTheme="majorBidi" w:eastAsia="Times New Roman" w:hAnsiTheme="majorBidi" w:cstheme="majorBidi"/>
          <w:sz w:val="28"/>
          <w:szCs w:val="28"/>
        </w:rPr>
        <w:t>Nahl</w:t>
      </w:r>
      <w:proofErr w:type="spellEnd"/>
      <w:r w:rsidR="005D6056" w:rsidRPr="004E3815">
        <w:rPr>
          <w:rFonts w:asciiTheme="majorBidi" w:eastAsia="Times New Roman" w:hAnsiTheme="majorBidi" w:cstheme="majorBidi"/>
          <w:sz w:val="28"/>
          <w:szCs w:val="28"/>
        </w:rPr>
        <w:t>, 16/30)</w:t>
      </w:r>
    </w:p>
    <w:p w:rsidR="005D6056" w:rsidRPr="00454369" w:rsidRDefault="005D6056" w:rsidP="00845314">
      <w:pPr>
        <w:bidi/>
        <w:spacing w:after="0"/>
        <w:contextualSpacing/>
        <w:mirrorIndents/>
        <w:jc w:val="both"/>
        <w:rPr>
          <w:rFonts w:asciiTheme="majorBidi" w:eastAsia="Times New Roman" w:hAnsiTheme="majorBidi" w:cstheme="majorBidi"/>
          <w:bCs/>
          <w:sz w:val="36"/>
          <w:szCs w:val="36"/>
        </w:rPr>
      </w:pPr>
      <w:r w:rsidRPr="00454369">
        <w:rPr>
          <w:rFonts w:asciiTheme="majorBidi" w:eastAsia="Times New Roman" w:hAnsiTheme="majorBidi" w:cstheme="majorBidi"/>
          <w:bCs/>
          <w:sz w:val="36"/>
          <w:szCs w:val="36"/>
          <w:rtl/>
        </w:rPr>
        <w:t>وَلَلْآخِرَةُ خَيْرٌ لَّكَ مِنَ الْأُولَى</w:t>
      </w:r>
    </w:p>
    <w:p w:rsidR="005D6056" w:rsidRPr="004E3815" w:rsidRDefault="00336802"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b/>
          <w:bCs/>
          <w:i/>
          <w:iCs/>
          <w:sz w:val="28"/>
          <w:szCs w:val="28"/>
        </w:rPr>
        <w:t>Gerçekten senin için ahiret dünyadan daha hayırlıdır</w:t>
      </w:r>
      <w:r w:rsidR="005D6056" w:rsidRPr="004E3815">
        <w:rPr>
          <w:rFonts w:asciiTheme="majorBidi" w:eastAsia="Times New Roman" w:hAnsiTheme="majorBidi" w:cstheme="majorBidi"/>
          <w:sz w:val="28"/>
          <w:szCs w:val="28"/>
        </w:rPr>
        <w:t>.</w:t>
      </w:r>
      <w:r w:rsidRPr="004E3815">
        <w:rPr>
          <w:rFonts w:asciiTheme="majorBidi" w:eastAsia="Times New Roman" w:hAnsiTheme="majorBidi" w:cstheme="majorBidi"/>
          <w:sz w:val="28"/>
          <w:szCs w:val="28"/>
        </w:rPr>
        <w:t>”</w:t>
      </w:r>
      <w:r w:rsidR="005D6056" w:rsidRPr="004E3815">
        <w:rPr>
          <w:rFonts w:asciiTheme="majorBidi" w:eastAsia="Times New Roman" w:hAnsiTheme="majorBidi" w:cstheme="majorBidi"/>
          <w:sz w:val="28"/>
          <w:szCs w:val="28"/>
        </w:rPr>
        <w:t xml:space="preserve"> (</w:t>
      </w:r>
      <w:proofErr w:type="spellStart"/>
      <w:r w:rsidR="005D6056" w:rsidRPr="004E3815">
        <w:rPr>
          <w:rFonts w:asciiTheme="majorBidi" w:eastAsia="Times New Roman" w:hAnsiTheme="majorBidi" w:cstheme="majorBidi"/>
          <w:sz w:val="28"/>
          <w:szCs w:val="28"/>
        </w:rPr>
        <w:t>Duha</w:t>
      </w:r>
      <w:proofErr w:type="spellEnd"/>
      <w:r w:rsidR="005D6056" w:rsidRPr="004E3815">
        <w:rPr>
          <w:rFonts w:asciiTheme="majorBidi" w:eastAsia="Times New Roman" w:hAnsiTheme="majorBidi" w:cstheme="majorBidi"/>
          <w:sz w:val="28"/>
          <w:szCs w:val="28"/>
        </w:rPr>
        <w:t>, 93/4)</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İns</w:t>
      </w:r>
      <w:r w:rsidR="003F7C0B" w:rsidRPr="004E3815">
        <w:rPr>
          <w:rFonts w:asciiTheme="majorBidi" w:eastAsia="Times New Roman" w:hAnsiTheme="majorBidi" w:cstheme="majorBidi"/>
          <w:sz w:val="28"/>
          <w:szCs w:val="28"/>
        </w:rPr>
        <w:t>an, sorumluluk taşıyan bir varl</w:t>
      </w:r>
      <w:r w:rsidRPr="004E3815">
        <w:rPr>
          <w:rFonts w:asciiTheme="majorBidi" w:eastAsia="Times New Roman" w:hAnsiTheme="majorBidi" w:cstheme="majorBidi"/>
          <w:sz w:val="28"/>
          <w:szCs w:val="28"/>
        </w:rPr>
        <w:t>ıktır. Bu, onun temel özelliklerinden birisidir. Allah'ın emirlerine uymak ve yasaklarından sakınmakla yükümlü olan insan, mutlaka bir gün O'nun huzurunda, dünyada yaptıklarından sorgulanacaktır. Çünkü o, tesadüfen dünyaya gelmiş değil, Allah'ın takdir ve yaratması ile var olmuştur. Hem de Allah Teâlâ, kâinatta olan her şeyi onun hizmetine vermiştir. Kur'an-ı Kerim'de:</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 xml:space="preserve">أَفَحَسِبْتُمْ أَنَّمَا خَلَقْنَاكُمْ عَبَثًا وَأَنَّكُمْ إِلَيْنَا لَا تُرْجَعُونَ </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b/>
          <w:bCs/>
          <w:i/>
          <w:iCs/>
          <w:sz w:val="28"/>
          <w:szCs w:val="28"/>
        </w:rPr>
        <w:t>"Sizi sadece boş yere yarattığımızı ve sizin gerçekten huzurumuza geri getirilmeyeceğinizi mi sandınız</w:t>
      </w:r>
      <w:r w:rsidRPr="004E3815">
        <w:rPr>
          <w:rFonts w:asciiTheme="majorBidi" w:eastAsia="Times New Roman" w:hAnsiTheme="majorBidi" w:cstheme="majorBidi"/>
          <w:sz w:val="28"/>
          <w:szCs w:val="28"/>
        </w:rPr>
        <w:t>." </w:t>
      </w:r>
      <w:r w:rsidRPr="004E3815">
        <w:rPr>
          <w:rFonts w:asciiTheme="majorBidi" w:eastAsia="Times New Roman" w:hAnsiTheme="majorBidi" w:cstheme="majorBidi"/>
          <w:bCs/>
          <w:sz w:val="28"/>
          <w:szCs w:val="28"/>
        </w:rPr>
        <w:t>(</w:t>
      </w:r>
      <w:proofErr w:type="spellStart"/>
      <w:r w:rsidRPr="004E3815">
        <w:rPr>
          <w:rFonts w:asciiTheme="majorBidi" w:eastAsia="Times New Roman" w:hAnsiTheme="majorBidi" w:cstheme="majorBidi"/>
          <w:bCs/>
          <w:sz w:val="28"/>
          <w:szCs w:val="28"/>
        </w:rPr>
        <w:t>Mü'minûn</w:t>
      </w:r>
      <w:proofErr w:type="spellEnd"/>
      <w:r w:rsidRPr="004E3815">
        <w:rPr>
          <w:rFonts w:asciiTheme="majorBidi" w:eastAsia="Times New Roman" w:hAnsiTheme="majorBidi" w:cstheme="majorBidi"/>
          <w:bCs/>
          <w:sz w:val="28"/>
          <w:szCs w:val="28"/>
        </w:rPr>
        <w:t xml:space="preserve">, </w:t>
      </w:r>
      <w:r w:rsidR="00336802" w:rsidRPr="004E3815">
        <w:rPr>
          <w:rFonts w:asciiTheme="majorBidi" w:eastAsia="Times New Roman" w:hAnsiTheme="majorBidi" w:cstheme="majorBidi"/>
          <w:bCs/>
          <w:sz w:val="28"/>
          <w:szCs w:val="28"/>
        </w:rPr>
        <w:t>23/</w:t>
      </w:r>
      <w:r w:rsidRPr="004E3815">
        <w:rPr>
          <w:rFonts w:asciiTheme="majorBidi" w:eastAsia="Times New Roman" w:hAnsiTheme="majorBidi" w:cstheme="majorBidi"/>
          <w:bCs/>
          <w:sz w:val="28"/>
          <w:szCs w:val="28"/>
        </w:rPr>
        <w:t>115)</w:t>
      </w:r>
      <w:r w:rsidRPr="004E3815">
        <w:rPr>
          <w:rFonts w:asciiTheme="majorBidi" w:eastAsia="Times New Roman" w:hAnsiTheme="majorBidi" w:cstheme="majorBidi"/>
          <w:sz w:val="28"/>
          <w:szCs w:val="28"/>
        </w:rPr>
        <w:t> Buyurulmuş ve insanın bir gün hesaba çekileceği bildirilmiştir.</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Öldükten sonra dirilip Allah'ın huzuruna getirileceğimiz bu güne "</w:t>
      </w:r>
      <w:r w:rsidRPr="00454369">
        <w:rPr>
          <w:rFonts w:asciiTheme="majorBidi" w:eastAsia="Times New Roman" w:hAnsiTheme="majorBidi" w:cstheme="majorBidi"/>
          <w:b/>
          <w:bCs/>
          <w:sz w:val="28"/>
          <w:szCs w:val="28"/>
        </w:rPr>
        <w:t>Hesap Günü</w:t>
      </w:r>
      <w:r w:rsidRPr="004E3815">
        <w:rPr>
          <w:rFonts w:asciiTheme="majorBidi" w:eastAsia="Times New Roman" w:hAnsiTheme="majorBidi" w:cstheme="majorBidi"/>
          <w:sz w:val="28"/>
          <w:szCs w:val="28"/>
        </w:rPr>
        <w:t xml:space="preserve">" diyoruz. Bugün, insanın en dehşetli günlerinden bir gündür. Peygamberler bile bugünün dehşetinden Allah'a </w:t>
      </w:r>
      <w:r w:rsidRPr="004E3815">
        <w:rPr>
          <w:rFonts w:asciiTheme="majorBidi" w:eastAsia="Times New Roman" w:hAnsiTheme="majorBidi" w:cstheme="majorBidi"/>
          <w:sz w:val="28"/>
          <w:szCs w:val="28"/>
        </w:rPr>
        <w:lastRenderedPageBreak/>
        <w:t xml:space="preserve">sığınmışlardır. İşte bu peygamberlerden biri, İbrahim </w:t>
      </w:r>
      <w:proofErr w:type="spellStart"/>
      <w:r w:rsidRPr="004E3815">
        <w:rPr>
          <w:rFonts w:asciiTheme="majorBidi" w:eastAsia="Times New Roman" w:hAnsiTheme="majorBidi" w:cstheme="majorBidi"/>
          <w:sz w:val="28"/>
          <w:szCs w:val="28"/>
        </w:rPr>
        <w:t>aleyhi's-selâm'dır</w:t>
      </w:r>
      <w:proofErr w:type="spellEnd"/>
      <w:r w:rsidRPr="004E3815">
        <w:rPr>
          <w:rFonts w:asciiTheme="majorBidi" w:eastAsia="Times New Roman" w:hAnsiTheme="majorBidi" w:cstheme="majorBidi"/>
          <w:sz w:val="28"/>
          <w:szCs w:val="28"/>
        </w:rPr>
        <w:t>. Bakın 0, Allah Teâlâ'ya nasıl dua ediyor:</w:t>
      </w:r>
    </w:p>
    <w:p w:rsidR="005D6056" w:rsidRPr="004E3815" w:rsidRDefault="005D6056" w:rsidP="00845314">
      <w:pPr>
        <w:bidi/>
        <w:spacing w:after="0"/>
        <w:ind w:left="118" w:right="426"/>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 xml:space="preserve">وَلَا تُخْزِنِي يَوْمَ يُبْعَثُونَ </w:t>
      </w:r>
      <w:r w:rsidRPr="00624EC5">
        <w:rPr>
          <w:rFonts w:asciiTheme="majorBidi" w:eastAsia="Times New Roman" w:hAnsiTheme="majorBidi" w:cstheme="majorBidi"/>
          <w:b/>
          <w:bCs/>
          <w:sz w:val="28"/>
          <w:szCs w:val="28"/>
          <w:rtl/>
        </w:rPr>
        <w:t>(87)</w:t>
      </w:r>
      <w:r w:rsidRPr="004E3815">
        <w:rPr>
          <w:rFonts w:asciiTheme="majorBidi" w:eastAsia="Times New Roman" w:hAnsiTheme="majorBidi" w:cstheme="majorBidi"/>
          <w:b/>
          <w:bCs/>
          <w:sz w:val="36"/>
          <w:szCs w:val="36"/>
          <w:rtl/>
        </w:rPr>
        <w:t xml:space="preserve"> يَوْمَ لَا يَنْفَعُ مَالٌ وَلَا بَنُونَ </w:t>
      </w:r>
      <w:r w:rsidRPr="00624EC5">
        <w:rPr>
          <w:rFonts w:asciiTheme="majorBidi" w:eastAsia="Times New Roman" w:hAnsiTheme="majorBidi" w:cstheme="majorBidi"/>
          <w:b/>
          <w:bCs/>
          <w:sz w:val="28"/>
          <w:szCs w:val="28"/>
          <w:rtl/>
        </w:rPr>
        <w:t>(88)</w:t>
      </w:r>
      <w:r w:rsidRPr="004E3815">
        <w:rPr>
          <w:rFonts w:asciiTheme="majorBidi" w:eastAsia="Times New Roman" w:hAnsiTheme="majorBidi" w:cstheme="majorBidi"/>
          <w:b/>
          <w:bCs/>
          <w:sz w:val="36"/>
          <w:szCs w:val="36"/>
          <w:rtl/>
        </w:rPr>
        <w:t xml:space="preserve"> إِلَّا مَنْ أَتَى اللَّهَ بِقَلْبٍ سَلِيمٍ </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 xml:space="preserve">Ey Rabbim) İnsanların dirilecekleri (ve huzuruna gelip hesap verecekleri) gün, beni utandırma. O gün ne mal fayda verir, ne evlat. Ancak Allah'a temiz bir </w:t>
      </w:r>
      <w:proofErr w:type="spellStart"/>
      <w:r w:rsidRPr="004E3815">
        <w:rPr>
          <w:rFonts w:asciiTheme="majorBidi" w:eastAsia="Times New Roman" w:hAnsiTheme="majorBidi" w:cstheme="majorBidi"/>
          <w:b/>
          <w:bCs/>
          <w:i/>
          <w:iCs/>
          <w:sz w:val="28"/>
          <w:szCs w:val="28"/>
        </w:rPr>
        <w:t>kalb</w:t>
      </w:r>
      <w:proofErr w:type="spellEnd"/>
      <w:r w:rsidRPr="004E3815">
        <w:rPr>
          <w:rFonts w:asciiTheme="majorBidi" w:eastAsia="Times New Roman" w:hAnsiTheme="majorBidi" w:cstheme="majorBidi"/>
          <w:b/>
          <w:bCs/>
          <w:i/>
          <w:iCs/>
          <w:sz w:val="28"/>
          <w:szCs w:val="28"/>
        </w:rPr>
        <w:t xml:space="preserve"> ile gelenler başka."</w:t>
      </w:r>
      <w:r w:rsidRPr="004E3815">
        <w:rPr>
          <w:rFonts w:asciiTheme="majorBidi" w:eastAsia="Times New Roman" w:hAnsiTheme="majorBidi" w:cstheme="majorBidi"/>
          <w:sz w:val="28"/>
          <w:szCs w:val="28"/>
        </w:rPr>
        <w:t> </w:t>
      </w:r>
      <w:r w:rsidRPr="004E3815">
        <w:rPr>
          <w:rFonts w:asciiTheme="majorBidi" w:eastAsia="Times New Roman" w:hAnsiTheme="majorBidi" w:cstheme="majorBidi"/>
          <w:bCs/>
          <w:sz w:val="28"/>
          <w:szCs w:val="28"/>
        </w:rPr>
        <w:t>(</w:t>
      </w:r>
      <w:proofErr w:type="spellStart"/>
      <w:r w:rsidRPr="004E3815">
        <w:rPr>
          <w:rFonts w:asciiTheme="majorBidi" w:eastAsia="Times New Roman" w:hAnsiTheme="majorBidi" w:cstheme="majorBidi"/>
          <w:bCs/>
          <w:sz w:val="28"/>
          <w:szCs w:val="28"/>
        </w:rPr>
        <w:t>Şuarâ</w:t>
      </w:r>
      <w:proofErr w:type="spellEnd"/>
      <w:r w:rsidRPr="004E3815">
        <w:rPr>
          <w:rFonts w:asciiTheme="majorBidi" w:eastAsia="Times New Roman" w:hAnsiTheme="majorBidi" w:cstheme="majorBidi"/>
          <w:bCs/>
          <w:sz w:val="28"/>
          <w:szCs w:val="28"/>
        </w:rPr>
        <w:t xml:space="preserve">, </w:t>
      </w:r>
      <w:r w:rsidR="00336802" w:rsidRPr="004E3815">
        <w:rPr>
          <w:rFonts w:asciiTheme="majorBidi" w:eastAsia="Times New Roman" w:hAnsiTheme="majorBidi" w:cstheme="majorBidi"/>
          <w:bCs/>
          <w:sz w:val="28"/>
          <w:szCs w:val="28"/>
        </w:rPr>
        <w:t>26/</w:t>
      </w:r>
      <w:r w:rsidRPr="004E3815">
        <w:rPr>
          <w:rFonts w:asciiTheme="majorBidi" w:eastAsia="Times New Roman" w:hAnsiTheme="majorBidi" w:cstheme="majorBidi"/>
          <w:bCs/>
          <w:sz w:val="28"/>
          <w:szCs w:val="28"/>
        </w:rPr>
        <w:t>87-89.)</w:t>
      </w:r>
    </w:p>
    <w:p w:rsidR="005D6056" w:rsidRPr="004E3815" w:rsidRDefault="005D6056" w:rsidP="00416E97">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 xml:space="preserve">Hz. İbrahim bu duası ile bize örnek oluyor, yol gösteriyor. Zaten onun yaptığı bu duanın Kur'an-ı Kerim'de yer almasının hikmeti de budur. Ayet-i Kerime'de şu hususlara dikkatimiz çekiliyor. Ey insanlar, Öleceksiniz fakat sonradan dirilip Allah'ın huzurunda hesap vereceksiniz. Bunu hatırınızdan çıkarmayın, </w:t>
      </w:r>
      <w:r w:rsidR="00255CD0">
        <w:rPr>
          <w:rFonts w:asciiTheme="majorBidi" w:eastAsia="Times New Roman" w:hAnsiTheme="majorBidi" w:cstheme="majorBidi"/>
          <w:sz w:val="28"/>
          <w:szCs w:val="28"/>
        </w:rPr>
        <w:t xml:space="preserve">hazırlıklı olun, İbrahim </w:t>
      </w:r>
      <w:proofErr w:type="spellStart"/>
      <w:r w:rsidR="00255CD0">
        <w:rPr>
          <w:rFonts w:asciiTheme="majorBidi" w:eastAsia="Times New Roman" w:hAnsiTheme="majorBidi" w:cstheme="majorBidi"/>
          <w:sz w:val="28"/>
          <w:szCs w:val="28"/>
        </w:rPr>
        <w:t>aleyhis</w:t>
      </w:r>
      <w:proofErr w:type="spellEnd"/>
      <w:r w:rsidR="00255CD0">
        <w:rPr>
          <w:rFonts w:asciiTheme="majorBidi" w:eastAsia="Times New Roman" w:hAnsiTheme="majorBidi" w:cstheme="majorBidi"/>
          <w:sz w:val="28"/>
          <w:szCs w:val="28"/>
        </w:rPr>
        <w:t xml:space="preserve"> </w:t>
      </w:r>
      <w:r w:rsidRPr="004E3815">
        <w:rPr>
          <w:rFonts w:asciiTheme="majorBidi" w:eastAsia="Times New Roman" w:hAnsiTheme="majorBidi" w:cstheme="majorBidi"/>
          <w:sz w:val="28"/>
          <w:szCs w:val="28"/>
        </w:rPr>
        <w:t>selâm bir peygamber olduğu, hatta Allah'ın dostu olma şerefi ile şereflendiği halde hesap gününü unutmuyor ve o gün mahcup duruma düşmemesini Allah Teâlâ'dan niyaz ediyor. Bu peygamberi örnek alın; Allah'a yönelin, yalvarın ve o gün hesabınızın kolay geçmesini Allah'tan dileyin. Kimseye güvenmeyin, Allah'ı</w:t>
      </w:r>
      <w:r w:rsidR="005C45EA">
        <w:rPr>
          <w:rFonts w:asciiTheme="majorBidi" w:eastAsia="Times New Roman" w:hAnsiTheme="majorBidi" w:cstheme="majorBidi"/>
          <w:sz w:val="28"/>
          <w:szCs w:val="28"/>
        </w:rPr>
        <w:t>n rızasını kazanmaya çalışın. O</w:t>
      </w:r>
      <w:r w:rsidRPr="004E3815">
        <w:rPr>
          <w:rFonts w:asciiTheme="majorBidi" w:eastAsia="Times New Roman" w:hAnsiTheme="majorBidi" w:cstheme="majorBidi"/>
          <w:sz w:val="28"/>
          <w:szCs w:val="28"/>
        </w:rPr>
        <w:t xml:space="preserve">, razı olmadıkça kimsenin size bir iyilik yapamayacağını unutmayın. Çünkü Allah izin vermedikçe hiç kimsenin bir başkasına şefaat etmesi de söz konusu değildir. </w:t>
      </w:r>
      <w:r w:rsidR="00416E97">
        <w:rPr>
          <w:rFonts w:asciiTheme="majorBidi" w:eastAsia="Times New Roman" w:hAnsiTheme="majorBidi" w:cstheme="majorBidi"/>
          <w:sz w:val="28"/>
          <w:szCs w:val="28"/>
        </w:rPr>
        <w:t xml:space="preserve">O </w:t>
      </w:r>
      <w:r w:rsidRPr="004E3815">
        <w:rPr>
          <w:rFonts w:asciiTheme="majorBidi" w:eastAsia="Times New Roman" w:hAnsiTheme="majorBidi" w:cstheme="majorBidi"/>
          <w:sz w:val="28"/>
          <w:szCs w:val="28"/>
        </w:rPr>
        <w:t>halde yapacağınız şey, Allah'ın rızasını kazanmaktır. Bu da ancak O'nun emirlerine itaat etmek ve yasaklarından sakınmakla olur.</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 xml:space="preserve">O gün mal ve evladın fayda vermeyeceği bir gündür. Nitekim başka bir </w:t>
      </w:r>
      <w:r w:rsidRPr="005328B6">
        <w:rPr>
          <w:rFonts w:asciiTheme="majorBidi" w:eastAsia="Times New Roman" w:hAnsiTheme="majorBidi" w:cstheme="majorBidi"/>
          <w:b/>
          <w:bCs/>
          <w:sz w:val="28"/>
          <w:szCs w:val="28"/>
        </w:rPr>
        <w:t>Ayet-i Kerime'</w:t>
      </w:r>
      <w:r w:rsidRPr="004E3815">
        <w:rPr>
          <w:rFonts w:asciiTheme="majorBidi" w:eastAsia="Times New Roman" w:hAnsiTheme="majorBidi" w:cstheme="majorBidi"/>
          <w:sz w:val="28"/>
          <w:szCs w:val="28"/>
        </w:rPr>
        <w:t>de şöyle buyurulmaktadır: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 xml:space="preserve">يَاأَيُّهَا النَّاسُ اتَّقُوا رَبَّكُمْ وَاخْشَوْا يَوْمًا لَا يَجْزِي وَالِدٌ عَنْ وَلَدِهِ وَلَا مَوْلُودٌ هُوَ جَازٍ عَنْ وَالِدِهِ شَيْئًا إِنَّ وَعْدَ اللَّهِ حَقٌّ فَلَا تَغُرَّنَّكُمُ الْحَيَاةُ الدُّنْيَا وَلَا يَغُرَّنَّكُمْ بِاللَّهِ الْغَرُورُ </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Ey insanlar! Rabbinize karşı gelmekten sakının. Ne babanın evlâdı, ne evladın babası namına bir şey ödeyemeyeceği günden (kıyamet gününden) çekinin. Bilin ki, Allah'ın verdiği söz gerçektir. Sakın dünya hayatı sizi aldatmasın ve şeytan Allah'ın affına güvendirerek sizi yanıltmasın."</w:t>
      </w:r>
      <w:r w:rsidRPr="004E3815">
        <w:rPr>
          <w:rFonts w:asciiTheme="majorBidi" w:eastAsia="Times New Roman" w:hAnsiTheme="majorBidi" w:cstheme="majorBidi"/>
          <w:bCs/>
          <w:sz w:val="28"/>
          <w:szCs w:val="28"/>
        </w:rPr>
        <w:t xml:space="preserve">( Lokman, </w:t>
      </w:r>
      <w:r w:rsidR="00336802" w:rsidRPr="004E3815">
        <w:rPr>
          <w:rFonts w:asciiTheme="majorBidi" w:eastAsia="Times New Roman" w:hAnsiTheme="majorBidi" w:cstheme="majorBidi"/>
          <w:bCs/>
          <w:sz w:val="28"/>
          <w:szCs w:val="28"/>
        </w:rPr>
        <w:t>31/</w:t>
      </w:r>
      <w:r w:rsidRPr="004E3815">
        <w:rPr>
          <w:rFonts w:asciiTheme="majorBidi" w:eastAsia="Times New Roman" w:hAnsiTheme="majorBidi" w:cstheme="majorBidi"/>
          <w:bCs/>
          <w:sz w:val="28"/>
          <w:szCs w:val="28"/>
        </w:rPr>
        <w:t>33)</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 xml:space="preserve">Ahiret günü, hesap günü düşünmesi bile insana dehşet veren, herkesin kendisi ile meşgul olacağı, başkası ile ilgilenmeye ayıracak zamanı olmayacak bir gündür. Nitekim </w:t>
      </w:r>
      <w:r w:rsidRPr="005328B6">
        <w:rPr>
          <w:rFonts w:asciiTheme="majorBidi" w:eastAsia="Times New Roman" w:hAnsiTheme="majorBidi" w:cstheme="majorBidi"/>
          <w:b/>
          <w:bCs/>
          <w:sz w:val="28"/>
          <w:szCs w:val="28"/>
        </w:rPr>
        <w:t>Kur'an-ı Kerim'de</w:t>
      </w:r>
      <w:r w:rsidRPr="004E3815">
        <w:rPr>
          <w:rFonts w:asciiTheme="majorBidi" w:eastAsia="Times New Roman" w:hAnsiTheme="majorBidi" w:cstheme="majorBidi"/>
          <w:sz w:val="28"/>
          <w:szCs w:val="28"/>
        </w:rPr>
        <w:t xml:space="preserve"> şöyle buyurulmuştur: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 xml:space="preserve">يَوْمَ يَفِرُّ الْمَرْءُ مِنْ أَخِيهِ </w:t>
      </w:r>
      <w:r w:rsidRPr="00255CD0">
        <w:rPr>
          <w:rFonts w:asciiTheme="majorBidi" w:eastAsia="Times New Roman" w:hAnsiTheme="majorBidi" w:cstheme="majorBidi"/>
          <w:b/>
          <w:bCs/>
          <w:sz w:val="28"/>
          <w:szCs w:val="28"/>
          <w:rtl/>
        </w:rPr>
        <w:t>(34)</w:t>
      </w:r>
      <w:r w:rsidRPr="004E3815">
        <w:rPr>
          <w:rFonts w:asciiTheme="majorBidi" w:eastAsia="Times New Roman" w:hAnsiTheme="majorBidi" w:cstheme="majorBidi"/>
          <w:b/>
          <w:bCs/>
          <w:sz w:val="36"/>
          <w:szCs w:val="36"/>
          <w:rtl/>
        </w:rPr>
        <w:t xml:space="preserve"> وَأُمِّهِ وَأَبِيهِ </w:t>
      </w:r>
      <w:r w:rsidRPr="00255CD0">
        <w:rPr>
          <w:rFonts w:asciiTheme="majorBidi" w:eastAsia="Times New Roman" w:hAnsiTheme="majorBidi" w:cstheme="majorBidi"/>
          <w:b/>
          <w:bCs/>
          <w:sz w:val="28"/>
          <w:szCs w:val="28"/>
          <w:rtl/>
        </w:rPr>
        <w:t xml:space="preserve">(35) </w:t>
      </w:r>
      <w:r w:rsidRPr="004E3815">
        <w:rPr>
          <w:rFonts w:asciiTheme="majorBidi" w:eastAsia="Times New Roman" w:hAnsiTheme="majorBidi" w:cstheme="majorBidi"/>
          <w:b/>
          <w:bCs/>
          <w:sz w:val="36"/>
          <w:szCs w:val="36"/>
          <w:rtl/>
        </w:rPr>
        <w:t xml:space="preserve">وَصَاحِبَتِهِ وَبَنِيهِ </w:t>
      </w:r>
      <w:r w:rsidRPr="00255CD0">
        <w:rPr>
          <w:rFonts w:asciiTheme="majorBidi" w:eastAsia="Times New Roman" w:hAnsiTheme="majorBidi" w:cstheme="majorBidi"/>
          <w:b/>
          <w:bCs/>
          <w:sz w:val="28"/>
          <w:szCs w:val="28"/>
          <w:rtl/>
        </w:rPr>
        <w:t>(36)</w:t>
      </w:r>
      <w:r w:rsidRPr="004E3815">
        <w:rPr>
          <w:rFonts w:asciiTheme="majorBidi" w:eastAsia="Times New Roman" w:hAnsiTheme="majorBidi" w:cstheme="majorBidi"/>
          <w:b/>
          <w:bCs/>
          <w:sz w:val="36"/>
          <w:szCs w:val="36"/>
          <w:rtl/>
        </w:rPr>
        <w:t xml:space="preserve"> لِكُلِّ امْرِئٍ مِنْهُمْ يَوْمَئِذٍ شَأْنٌ يُغْنِيهِ</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O gün kişi kardeşinden, annesinden babasından, eşinden ve çocuklarından kaçar. O gün herkesin kendine yetip artacak bir derdi vardır."</w:t>
      </w:r>
      <w:r w:rsidRPr="004E3815">
        <w:rPr>
          <w:rFonts w:asciiTheme="majorBidi" w:eastAsia="Times New Roman" w:hAnsiTheme="majorBidi" w:cstheme="majorBidi"/>
          <w:sz w:val="28"/>
          <w:szCs w:val="28"/>
        </w:rPr>
        <w:t> </w:t>
      </w:r>
      <w:r w:rsidRPr="004E3815">
        <w:rPr>
          <w:rFonts w:asciiTheme="majorBidi" w:eastAsia="Times New Roman" w:hAnsiTheme="majorBidi" w:cstheme="majorBidi"/>
          <w:bCs/>
          <w:sz w:val="28"/>
          <w:szCs w:val="28"/>
        </w:rPr>
        <w:t xml:space="preserve">( Abese, </w:t>
      </w:r>
      <w:r w:rsidR="00336802" w:rsidRPr="004E3815">
        <w:rPr>
          <w:rFonts w:asciiTheme="majorBidi" w:eastAsia="Times New Roman" w:hAnsiTheme="majorBidi" w:cstheme="majorBidi"/>
          <w:bCs/>
          <w:sz w:val="28"/>
          <w:szCs w:val="28"/>
        </w:rPr>
        <w:t>80/</w:t>
      </w:r>
      <w:r w:rsidRPr="004E3815">
        <w:rPr>
          <w:rFonts w:asciiTheme="majorBidi" w:eastAsia="Times New Roman" w:hAnsiTheme="majorBidi" w:cstheme="majorBidi"/>
          <w:bCs/>
          <w:sz w:val="28"/>
          <w:szCs w:val="28"/>
        </w:rPr>
        <w:t>34-37)</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İnsan dünyada bu yakınlarından birisi ile karşılaşsa sevinir ve onları sevgi ile kucaklar. Ama o gün, değil başkalarından, en yakınlarından bile kaçacaktır. Bir kısmı kendi derdi ile meşgul olduğu için kaçacak, bir kısmı da sorguya çekilirim endişesiyle kaçacaktır. Çünkü kardeş, "Sen bana dünyada yardım etmedin"; anne-baba, "Sen bize iyilikte kusur ettin"; eşi, "Sen bana haram yedirdin", çocuklar, "Sen bize dinimizi öğreterek bizi uyarmadın" deyip yakasına sarılırlar diye onlardan kaçacaktır.</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proofErr w:type="spellStart"/>
      <w:r w:rsidRPr="004E3815">
        <w:rPr>
          <w:rFonts w:asciiTheme="majorBidi" w:eastAsia="Times New Roman" w:hAnsiTheme="majorBidi" w:cstheme="majorBidi"/>
          <w:sz w:val="28"/>
          <w:szCs w:val="28"/>
        </w:rPr>
        <w:t>Ebû</w:t>
      </w:r>
      <w:proofErr w:type="spellEnd"/>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Hureyre</w:t>
      </w:r>
      <w:proofErr w:type="spellEnd"/>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r.a</w:t>
      </w:r>
      <w:proofErr w:type="spellEnd"/>
      <w:r w:rsidRPr="004E3815">
        <w:rPr>
          <w:rFonts w:asciiTheme="majorBidi" w:eastAsia="Times New Roman" w:hAnsiTheme="majorBidi" w:cstheme="majorBidi"/>
          <w:sz w:val="28"/>
          <w:szCs w:val="28"/>
        </w:rPr>
        <w:t>.) anlatıyor: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lastRenderedPageBreak/>
        <w:t>عَنْ أَبِي هُرَيْرَةَ، قَالَ: لَمَّا أُنْزِلَتْ هَذِهِ الْآيَةُ {وَأَنْذِرْ عَشِيرَتَكَ الْأَقْرَبِينَ} [الشعراء: 214]، دَعَا رَسُولُ اللهِ صَلَّى اللهُ عَلَيْهِ وَسَلَّمَ قُرَيْشًا، فَاجْتَمَعُوا فَعَمَّ وَخَصَّ، فَقَالَ: «يَا بَنِي كَعْبِ بْنِ لُؤَيٍّ، أَنْقِذُوا أَنْفُسَكُمْ مِنَ النَّارِ، يَا بَنِي مُرَّةَ بنِ كَعْبٍ، أَنْقِذُوا أَنْفُسَكُمْ مِنَ النَّارِ، يَا بَنِي عَبْدِ شَمْسٍ، أَنْقِذُوا أَنْفُسَكُمْ مِنَ النَّارِ، يَا بَنِي عَبْدِ مَنَافٍ، أَنْقِذُوا أَنْفُسَكُمْ مِنَ النَّارِ، يَا بَنِي هَاشِمٍ، أَنْقِذُوا أَنْفُسَكُمْ مِنَ النَّارِ، يَا بَنِي عَبْدِ الْمُطَّلِبِ، أَنْقِذُوا أَنْفُسَكُمْ مِنَ النَّارِ، يَا فَاطِمَةُ، أَنْقِذِي نَفْسَكِ مِنَ النَّارِ، فَإِنِّي لَا أَمْلِكُ لَكُمْ مِنَ اللهِ شَيْئًا، غَيْرَ أَنَّ لَكُمْ رَحِمًا سَأَبُلُّهَا بِبَلَالِهَا»،</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Allah Teâlâ:</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وَأَنْذِرْ عَشِيرَتَكَ الْأَقْرَبِينَ</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Ey Muhammed!) En yakın akrabanı uyar</w:t>
      </w:r>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Şuarâ</w:t>
      </w:r>
      <w:proofErr w:type="spellEnd"/>
      <w:r w:rsidRPr="004E3815">
        <w:rPr>
          <w:rFonts w:asciiTheme="majorBidi" w:eastAsia="Times New Roman" w:hAnsiTheme="majorBidi" w:cstheme="majorBidi"/>
          <w:sz w:val="28"/>
          <w:szCs w:val="28"/>
        </w:rPr>
        <w:t xml:space="preserve">, </w:t>
      </w:r>
      <w:r w:rsidR="00336802" w:rsidRPr="004E3815">
        <w:rPr>
          <w:rFonts w:asciiTheme="majorBidi" w:eastAsia="Times New Roman" w:hAnsiTheme="majorBidi" w:cstheme="majorBidi"/>
          <w:sz w:val="28"/>
          <w:szCs w:val="28"/>
        </w:rPr>
        <w:t>26/</w:t>
      </w:r>
      <w:r w:rsidRPr="004E3815">
        <w:rPr>
          <w:rFonts w:asciiTheme="majorBidi" w:eastAsia="Times New Roman" w:hAnsiTheme="majorBidi" w:cstheme="majorBidi"/>
          <w:sz w:val="28"/>
          <w:szCs w:val="28"/>
        </w:rPr>
        <w:t xml:space="preserve">214.) </w:t>
      </w:r>
      <w:proofErr w:type="spellStart"/>
      <w:r w:rsidRPr="004E3815">
        <w:rPr>
          <w:rFonts w:asciiTheme="majorBidi" w:eastAsia="Times New Roman" w:hAnsiTheme="majorBidi" w:cstheme="majorBidi"/>
          <w:sz w:val="28"/>
          <w:szCs w:val="28"/>
        </w:rPr>
        <w:t>Âyet</w:t>
      </w:r>
      <w:proofErr w:type="spellEnd"/>
      <w:r w:rsidRPr="004E3815">
        <w:rPr>
          <w:rFonts w:asciiTheme="majorBidi" w:eastAsia="Times New Roman" w:hAnsiTheme="majorBidi" w:cstheme="majorBidi"/>
          <w:sz w:val="28"/>
          <w:szCs w:val="28"/>
        </w:rPr>
        <w:t xml:space="preserve">-i Kerimesini indirdiği zaman, Peygamberimiz akrabalarını çağırarak </w:t>
      </w:r>
      <w:proofErr w:type="spellStart"/>
      <w:r w:rsidRPr="004E3815">
        <w:rPr>
          <w:rFonts w:asciiTheme="majorBidi" w:eastAsia="Times New Roman" w:hAnsiTheme="majorBidi" w:cstheme="majorBidi"/>
          <w:sz w:val="28"/>
          <w:szCs w:val="28"/>
        </w:rPr>
        <w:t>Safâ</w:t>
      </w:r>
      <w:proofErr w:type="spellEnd"/>
      <w:r w:rsidRPr="004E3815">
        <w:rPr>
          <w:rFonts w:asciiTheme="majorBidi" w:eastAsia="Times New Roman" w:hAnsiTheme="majorBidi" w:cstheme="majorBidi"/>
          <w:sz w:val="28"/>
          <w:szCs w:val="28"/>
        </w:rPr>
        <w:t xml:space="preserve"> tepesinde onlara yaptığı bir konuşmada şöyle buyurdu:</w:t>
      </w:r>
    </w:p>
    <w:p w:rsidR="005D6056" w:rsidRPr="004E3815" w:rsidRDefault="005D6056" w:rsidP="00845314">
      <w:pPr>
        <w:spacing w:after="0"/>
        <w:contextualSpacing/>
        <w:mirrorIndents/>
        <w:jc w:val="both"/>
        <w:rPr>
          <w:rFonts w:asciiTheme="majorBidi" w:eastAsia="Times New Roman" w:hAnsiTheme="majorBidi" w:cstheme="majorBidi"/>
          <w:i/>
          <w:iCs/>
          <w:sz w:val="28"/>
          <w:szCs w:val="28"/>
        </w:rPr>
      </w:pPr>
      <w:r w:rsidRPr="004E3815">
        <w:rPr>
          <w:rFonts w:asciiTheme="majorBidi" w:eastAsia="Times New Roman" w:hAnsiTheme="majorBidi" w:cstheme="majorBidi"/>
          <w:b/>
          <w:bCs/>
          <w:sz w:val="28"/>
          <w:szCs w:val="28"/>
        </w:rPr>
        <w:t>"</w:t>
      </w:r>
      <w:r w:rsidRPr="004E3815">
        <w:rPr>
          <w:rFonts w:asciiTheme="majorBidi" w:eastAsia="Times New Roman" w:hAnsiTheme="majorBidi" w:cstheme="majorBidi"/>
          <w:b/>
          <w:bCs/>
          <w:i/>
          <w:iCs/>
          <w:sz w:val="28"/>
          <w:szCs w:val="28"/>
        </w:rPr>
        <w:t xml:space="preserve">Ey </w:t>
      </w:r>
      <w:proofErr w:type="spellStart"/>
      <w:r w:rsidRPr="004E3815">
        <w:rPr>
          <w:rFonts w:asciiTheme="majorBidi" w:eastAsia="Times New Roman" w:hAnsiTheme="majorBidi" w:cstheme="majorBidi"/>
          <w:b/>
          <w:bCs/>
          <w:i/>
          <w:iCs/>
          <w:sz w:val="28"/>
          <w:szCs w:val="28"/>
        </w:rPr>
        <w:t>Kureyş</w:t>
      </w:r>
      <w:proofErr w:type="spellEnd"/>
      <w:r w:rsidRPr="004E3815">
        <w:rPr>
          <w:rFonts w:asciiTheme="majorBidi" w:eastAsia="Times New Roman" w:hAnsiTheme="majorBidi" w:cstheme="majorBidi"/>
          <w:b/>
          <w:bCs/>
          <w:i/>
          <w:iCs/>
          <w:sz w:val="28"/>
          <w:szCs w:val="28"/>
        </w:rPr>
        <w:t xml:space="preserve"> topluluğu!</w:t>
      </w:r>
      <w:r w:rsidRPr="004E3815">
        <w:rPr>
          <w:rFonts w:asciiTheme="majorBidi" w:eastAsia="Times New Roman" w:hAnsiTheme="majorBidi" w:cstheme="majorBidi"/>
          <w:i/>
          <w:iCs/>
          <w:sz w:val="28"/>
          <w:szCs w:val="28"/>
        </w:rPr>
        <w:t> Kendinizi Allah'tan satın alın (Allah'ın azabından koruyun) yoksa ben Allah'ın azabından hiçbir şeyi sizden menedemem.</w:t>
      </w:r>
    </w:p>
    <w:p w:rsidR="005D6056" w:rsidRPr="004E3815" w:rsidRDefault="005D6056" w:rsidP="00845314">
      <w:pPr>
        <w:spacing w:after="0"/>
        <w:contextualSpacing/>
        <w:mirrorIndents/>
        <w:jc w:val="both"/>
        <w:rPr>
          <w:rFonts w:asciiTheme="majorBidi" w:eastAsia="Times New Roman" w:hAnsiTheme="majorBidi" w:cstheme="majorBidi"/>
          <w:i/>
          <w:iCs/>
          <w:sz w:val="28"/>
          <w:szCs w:val="28"/>
        </w:rPr>
      </w:pPr>
      <w:r w:rsidRPr="004E3815">
        <w:rPr>
          <w:rFonts w:asciiTheme="majorBidi" w:eastAsia="Times New Roman" w:hAnsiTheme="majorBidi" w:cstheme="majorBidi"/>
          <w:b/>
          <w:bCs/>
          <w:i/>
          <w:iCs/>
          <w:sz w:val="28"/>
          <w:szCs w:val="28"/>
        </w:rPr>
        <w:t xml:space="preserve">Ey Abdi </w:t>
      </w:r>
      <w:proofErr w:type="spellStart"/>
      <w:r w:rsidRPr="004E3815">
        <w:rPr>
          <w:rFonts w:asciiTheme="majorBidi" w:eastAsia="Times New Roman" w:hAnsiTheme="majorBidi" w:cstheme="majorBidi"/>
          <w:b/>
          <w:bCs/>
          <w:i/>
          <w:iCs/>
          <w:sz w:val="28"/>
          <w:szCs w:val="28"/>
        </w:rPr>
        <w:t>Menaf</w:t>
      </w:r>
      <w:proofErr w:type="spellEnd"/>
      <w:r w:rsidRPr="004E3815">
        <w:rPr>
          <w:rFonts w:asciiTheme="majorBidi" w:eastAsia="Times New Roman" w:hAnsiTheme="majorBidi" w:cstheme="majorBidi"/>
          <w:b/>
          <w:bCs/>
          <w:i/>
          <w:iCs/>
          <w:sz w:val="28"/>
          <w:szCs w:val="28"/>
        </w:rPr>
        <w:t xml:space="preserve"> oğulları!</w:t>
      </w:r>
      <w:r w:rsidRPr="004E3815">
        <w:rPr>
          <w:rFonts w:asciiTheme="majorBidi" w:eastAsia="Times New Roman" w:hAnsiTheme="majorBidi" w:cstheme="majorBidi"/>
          <w:i/>
          <w:iCs/>
          <w:sz w:val="28"/>
          <w:szCs w:val="28"/>
        </w:rPr>
        <w:t> Allah'ın azabından hiçbir şeyi sizden uzaklaştıramam.</w:t>
      </w:r>
    </w:p>
    <w:p w:rsidR="005D6056" w:rsidRPr="004E3815" w:rsidRDefault="005D6056" w:rsidP="00845314">
      <w:pPr>
        <w:spacing w:after="0"/>
        <w:contextualSpacing/>
        <w:mirrorIndents/>
        <w:jc w:val="both"/>
        <w:rPr>
          <w:rFonts w:asciiTheme="majorBidi" w:eastAsia="Times New Roman" w:hAnsiTheme="majorBidi" w:cstheme="majorBidi"/>
          <w:i/>
          <w:iCs/>
          <w:sz w:val="28"/>
          <w:szCs w:val="28"/>
        </w:rPr>
      </w:pPr>
      <w:r w:rsidRPr="004E3815">
        <w:rPr>
          <w:rFonts w:asciiTheme="majorBidi" w:eastAsia="Times New Roman" w:hAnsiTheme="majorBidi" w:cstheme="majorBidi"/>
          <w:b/>
          <w:bCs/>
          <w:i/>
          <w:iCs/>
          <w:sz w:val="28"/>
          <w:szCs w:val="28"/>
        </w:rPr>
        <w:t xml:space="preserve">Ey </w:t>
      </w:r>
      <w:proofErr w:type="spellStart"/>
      <w:r w:rsidRPr="004E3815">
        <w:rPr>
          <w:rFonts w:asciiTheme="majorBidi" w:eastAsia="Times New Roman" w:hAnsiTheme="majorBidi" w:cstheme="majorBidi"/>
          <w:b/>
          <w:bCs/>
          <w:i/>
          <w:iCs/>
          <w:sz w:val="28"/>
          <w:szCs w:val="28"/>
        </w:rPr>
        <w:t>Abdülmuttalip</w:t>
      </w:r>
      <w:proofErr w:type="spellEnd"/>
      <w:r w:rsidRPr="004E3815">
        <w:rPr>
          <w:rFonts w:asciiTheme="majorBidi" w:eastAsia="Times New Roman" w:hAnsiTheme="majorBidi" w:cstheme="majorBidi"/>
          <w:b/>
          <w:bCs/>
          <w:i/>
          <w:iCs/>
          <w:sz w:val="28"/>
          <w:szCs w:val="28"/>
        </w:rPr>
        <w:t xml:space="preserve"> oğlu Abbas,</w:t>
      </w:r>
      <w:r w:rsidRPr="004E3815">
        <w:rPr>
          <w:rFonts w:asciiTheme="majorBidi" w:eastAsia="Times New Roman" w:hAnsiTheme="majorBidi" w:cstheme="majorBidi"/>
          <w:i/>
          <w:iCs/>
          <w:sz w:val="28"/>
          <w:szCs w:val="28"/>
        </w:rPr>
        <w:t> Senden de Allah'ın azabından hiçbir şeyi menedemem.</w:t>
      </w:r>
    </w:p>
    <w:p w:rsidR="005D6056" w:rsidRPr="004E3815" w:rsidRDefault="005D6056" w:rsidP="00845314">
      <w:pPr>
        <w:spacing w:after="0"/>
        <w:contextualSpacing/>
        <w:mirrorIndents/>
        <w:jc w:val="both"/>
        <w:rPr>
          <w:rFonts w:asciiTheme="majorBidi" w:eastAsia="Times New Roman" w:hAnsiTheme="majorBidi" w:cstheme="majorBidi"/>
          <w:i/>
          <w:iCs/>
          <w:sz w:val="28"/>
          <w:szCs w:val="28"/>
        </w:rPr>
      </w:pPr>
      <w:r w:rsidRPr="004E3815">
        <w:rPr>
          <w:rFonts w:asciiTheme="majorBidi" w:eastAsia="Times New Roman" w:hAnsiTheme="majorBidi" w:cstheme="majorBidi"/>
          <w:b/>
          <w:bCs/>
          <w:i/>
          <w:iCs/>
          <w:sz w:val="28"/>
          <w:szCs w:val="28"/>
        </w:rPr>
        <w:t xml:space="preserve">Ey Peygamberin halası </w:t>
      </w:r>
      <w:proofErr w:type="spellStart"/>
      <w:r w:rsidRPr="004E3815">
        <w:rPr>
          <w:rFonts w:asciiTheme="majorBidi" w:eastAsia="Times New Roman" w:hAnsiTheme="majorBidi" w:cstheme="majorBidi"/>
          <w:b/>
          <w:bCs/>
          <w:i/>
          <w:iCs/>
          <w:sz w:val="28"/>
          <w:szCs w:val="28"/>
        </w:rPr>
        <w:t>Safiyye</w:t>
      </w:r>
      <w:proofErr w:type="spellEnd"/>
      <w:r w:rsidRPr="004E3815">
        <w:rPr>
          <w:rFonts w:asciiTheme="majorBidi" w:eastAsia="Times New Roman" w:hAnsiTheme="majorBidi" w:cstheme="majorBidi"/>
          <w:b/>
          <w:bCs/>
          <w:i/>
          <w:iCs/>
          <w:sz w:val="28"/>
          <w:szCs w:val="28"/>
        </w:rPr>
        <w:t>!</w:t>
      </w:r>
      <w:r w:rsidRPr="004E3815">
        <w:rPr>
          <w:rFonts w:asciiTheme="majorBidi" w:eastAsia="Times New Roman" w:hAnsiTheme="majorBidi" w:cstheme="majorBidi"/>
          <w:i/>
          <w:iCs/>
          <w:sz w:val="28"/>
          <w:szCs w:val="28"/>
        </w:rPr>
        <w:t> Benim, Allah'ın azabından kurtarmak için sana hiçbir yararım olmaz.</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b/>
          <w:bCs/>
          <w:i/>
          <w:iCs/>
          <w:sz w:val="28"/>
          <w:szCs w:val="28"/>
        </w:rPr>
        <w:t>Ey Muhammed (s.a.s.)' in kızı Fatıma!</w:t>
      </w:r>
      <w:r w:rsidRPr="004E3815">
        <w:rPr>
          <w:rFonts w:asciiTheme="majorBidi" w:eastAsia="Times New Roman" w:hAnsiTheme="majorBidi" w:cstheme="majorBidi"/>
          <w:i/>
          <w:iCs/>
          <w:sz w:val="28"/>
          <w:szCs w:val="28"/>
        </w:rPr>
        <w:t> Malımdan ne dilersen iste, vereyim fakat Allah'ın azabından hiçbir şeyi senden men edemem</w:t>
      </w:r>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Buhârî</w:t>
      </w:r>
      <w:proofErr w:type="spellEnd"/>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Vesâyâ</w:t>
      </w:r>
      <w:proofErr w:type="spellEnd"/>
      <w:r w:rsidRPr="004E3815">
        <w:rPr>
          <w:rFonts w:asciiTheme="majorBidi" w:eastAsia="Times New Roman" w:hAnsiTheme="majorBidi" w:cstheme="majorBidi"/>
          <w:sz w:val="28"/>
          <w:szCs w:val="28"/>
        </w:rPr>
        <w:t>, 11; Müslim, İman, 89.)</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Peygamberimiz, insanların dünya ve ahiret efendisi olduğu halde, "Kıyamet günü ne olacağım, nasıl hesap vereceğim" derdi.</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Kıyamet günü Allah'ın huzurunda vereceğimiz hesap ile ilgili ne yapmalıyız ki, o gün hesabımız kolay geçsin?</w:t>
      </w:r>
    </w:p>
    <w:p w:rsidR="005D6056"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Evet, yapacağımız şeyi peygamberimiz bize şöyle hatırlatıyor: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 xml:space="preserve">" حَاسِبُوا أَنْفُسَكُمْ قَبْلَ أَنْ تُحَاسَبُوا، </w:t>
      </w:r>
    </w:p>
    <w:p w:rsidR="005D6056" w:rsidRPr="004E3815" w:rsidRDefault="005D6056" w:rsidP="00845314">
      <w:pPr>
        <w:spacing w:after="0"/>
        <w:contextualSpacing/>
        <w:mirrorIndents/>
        <w:jc w:val="both"/>
        <w:rPr>
          <w:rFonts w:asciiTheme="majorBidi" w:eastAsia="Times New Roman" w:hAnsiTheme="majorBidi" w:cstheme="majorBidi"/>
          <w:sz w:val="28"/>
          <w:szCs w:val="28"/>
          <w:rtl/>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Hesaba çekilmeden önce kendinizi hesaba çekiniz</w:t>
      </w:r>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Tirmizî</w:t>
      </w:r>
      <w:proofErr w:type="spellEnd"/>
      <w:r w:rsidRPr="004E3815">
        <w:rPr>
          <w:rFonts w:asciiTheme="majorBidi" w:eastAsia="Times New Roman" w:hAnsiTheme="majorBidi" w:cstheme="majorBidi"/>
          <w:sz w:val="28"/>
          <w:szCs w:val="28"/>
        </w:rPr>
        <w:t xml:space="preserve">, </w:t>
      </w:r>
      <w:proofErr w:type="spellStart"/>
      <w:r w:rsidRPr="004E3815">
        <w:rPr>
          <w:rFonts w:asciiTheme="majorBidi" w:eastAsia="Times New Roman" w:hAnsiTheme="majorBidi" w:cstheme="majorBidi"/>
          <w:sz w:val="28"/>
          <w:szCs w:val="28"/>
        </w:rPr>
        <w:t>Kıyâme</w:t>
      </w:r>
      <w:proofErr w:type="spellEnd"/>
      <w:r w:rsidRPr="004E3815">
        <w:rPr>
          <w:rFonts w:asciiTheme="majorBidi" w:eastAsia="Times New Roman" w:hAnsiTheme="majorBidi" w:cstheme="majorBidi"/>
          <w:sz w:val="28"/>
          <w:szCs w:val="28"/>
        </w:rPr>
        <w:t>, 25.)</w:t>
      </w:r>
    </w:p>
    <w:p w:rsidR="00025EF3" w:rsidRPr="004E3815" w:rsidRDefault="005D6056"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İşte ahiret inancı, insanın, duygu, düşünce ve davranışları üzerinde böyle olumlu etkiler yapar.</w:t>
      </w:r>
      <w:r w:rsidR="00025EF3" w:rsidRPr="004E3815">
        <w:rPr>
          <w:rFonts w:asciiTheme="majorBidi" w:eastAsia="Times New Roman" w:hAnsiTheme="majorBidi" w:cstheme="majorBidi"/>
          <w:sz w:val="28"/>
          <w:szCs w:val="28"/>
        </w:rPr>
        <w:t xml:space="preserve"> </w:t>
      </w:r>
      <w:r w:rsidRPr="004E3815">
        <w:rPr>
          <w:rFonts w:asciiTheme="majorBidi" w:eastAsia="Times New Roman" w:hAnsiTheme="majorBidi" w:cstheme="majorBidi"/>
          <w:sz w:val="28"/>
          <w:szCs w:val="28"/>
        </w:rPr>
        <w:t>Ne mutlu o hesap gününe hazırlananlara. Yine ne mutlu o günü hiç unutmayanlara.</w:t>
      </w:r>
    </w:p>
    <w:p w:rsidR="00025EF3" w:rsidRPr="004E3815" w:rsidRDefault="00B54D55" w:rsidP="00845314">
      <w:pPr>
        <w:spacing w:after="0"/>
        <w:jc w:val="both"/>
        <w:rPr>
          <w:rFonts w:asciiTheme="majorBidi" w:hAnsiTheme="majorBidi" w:cstheme="majorBidi"/>
          <w:b/>
          <w:bCs/>
          <w:sz w:val="28"/>
          <w:szCs w:val="28"/>
        </w:rPr>
      </w:pPr>
      <w:r w:rsidRPr="004E3815">
        <w:rPr>
          <w:rFonts w:asciiTheme="majorBidi" w:hAnsiTheme="majorBidi" w:cstheme="majorBidi"/>
          <w:b/>
          <w:bCs/>
          <w:sz w:val="28"/>
          <w:szCs w:val="28"/>
          <w:u w:val="single"/>
        </w:rPr>
        <w:t>SONUÇ:</w:t>
      </w:r>
    </w:p>
    <w:p w:rsidR="00025EF3" w:rsidRPr="004E3815" w:rsidRDefault="00025EF3" w:rsidP="00845314">
      <w:pPr>
        <w:spacing w:after="0"/>
        <w:jc w:val="both"/>
        <w:rPr>
          <w:rFonts w:asciiTheme="majorBidi" w:hAnsiTheme="majorBidi" w:cstheme="majorBidi"/>
          <w:bCs/>
          <w:sz w:val="28"/>
          <w:szCs w:val="28"/>
        </w:rPr>
      </w:pPr>
      <w:r w:rsidRPr="004E3815">
        <w:rPr>
          <w:rFonts w:asciiTheme="majorBidi" w:hAnsiTheme="majorBidi" w:cstheme="majorBidi"/>
          <w:bCs/>
          <w:sz w:val="28"/>
          <w:szCs w:val="28"/>
        </w:rPr>
        <w:t xml:space="preserve">Kısaca söylemek gerekirse; ahiretle ilgili olarak ortaya koyduğumuz bu bilgilerin tamamı, duyularla elde edilen bilgilerden değil, ancak ayet ve hadislerden elde edilebilen bilgilerdendir. Bu iki kaynağın dışında hiçbir kaynaktan, ahiretle ilgili bilgi edinmek mümkün değildir. Bu dünya hayatı geçicidir. İnsanlar imtihan için yaratılmıştır. Herkesin davranışlarının adaletli bir şekilde karşılığını görmesi için, hiçbir yan etkinin bulunmayacağı, adil bir mahkemenin ve adalet ortamının gerçekleşmesi kaçınılmazdır. Aksi takdirde, yeryüzündeki haksızlıklar ve zulümler, yapanın yanı kâr kalır. Böyle bir durum akla aykırıdır. İşte bu sebeple, herkesin yaptıklarının hesabını vereceği bir ikinci hayat zorunludur. Bütün semavî dinlerin temel ilkeleri arasında, öldükten sonra dirilme ve ebedi olan ikinci bir hayatın varlığı inancı yer almaktadır. Ahiret inancı, </w:t>
      </w:r>
      <w:r w:rsidRPr="004E3815">
        <w:rPr>
          <w:rFonts w:asciiTheme="majorBidi" w:hAnsiTheme="majorBidi" w:cstheme="majorBidi"/>
          <w:bCs/>
          <w:sz w:val="28"/>
          <w:szCs w:val="28"/>
        </w:rPr>
        <w:lastRenderedPageBreak/>
        <w:t>insanı boşluktan ve ümitsizlikten kurtarır, ilâhî adaletin gerçekleşecek olması, azmi ve gayreti arttırır. Ölüm bir yok oluş değil, asıl ve sonsuz hayatın bir başlangıcıdır.</w:t>
      </w:r>
    </w:p>
    <w:p w:rsidR="00025EF3" w:rsidRPr="004E3815" w:rsidRDefault="00025EF3" w:rsidP="00845314">
      <w:pPr>
        <w:spacing w:after="0"/>
        <w:jc w:val="both"/>
        <w:rPr>
          <w:rFonts w:asciiTheme="majorBidi" w:hAnsiTheme="majorBidi" w:cstheme="majorBidi"/>
          <w:bCs/>
          <w:sz w:val="28"/>
          <w:szCs w:val="28"/>
          <w:rtl/>
        </w:rPr>
      </w:pPr>
      <w:r w:rsidRPr="004E3815">
        <w:rPr>
          <w:rFonts w:asciiTheme="majorBidi" w:hAnsiTheme="majorBidi" w:cstheme="majorBidi"/>
          <w:bCs/>
          <w:sz w:val="28"/>
          <w:szCs w:val="28"/>
        </w:rPr>
        <w:t xml:space="preserve">     Ahiret inancı, İslam inancının en önemli ilkelerinden biridir. Kur’an’ın ifadesiyle:</w:t>
      </w:r>
    </w:p>
    <w:p w:rsidR="00025EF3" w:rsidRPr="004E3815" w:rsidRDefault="00025EF3" w:rsidP="00845314">
      <w:pPr>
        <w:bidi/>
        <w:adjustRightInd w:val="0"/>
        <w:spacing w:after="0"/>
        <w:jc w:val="center"/>
        <w:rPr>
          <w:rFonts w:asciiTheme="majorBidi" w:eastAsia="Times New Roman" w:hAnsiTheme="majorBidi" w:cstheme="majorBidi"/>
          <w:bCs/>
          <w:sz w:val="36"/>
          <w:szCs w:val="36"/>
        </w:rPr>
      </w:pPr>
      <w:r w:rsidRPr="004E3815">
        <w:rPr>
          <w:rFonts w:asciiTheme="majorBidi" w:eastAsia="Times New Roman" w:hAnsiTheme="majorBidi" w:cstheme="majorBidi"/>
          <w:bCs/>
          <w:sz w:val="36"/>
          <w:szCs w:val="36"/>
          <w:rtl/>
          <w:lang w:val="en-US"/>
        </w:rPr>
        <w:t>فَمَن يَعْمَلْ مِثْقَالَ ذَرَّةٍ خَيْراًيَرَهُ</w:t>
      </w:r>
      <w:r w:rsidRPr="004E3815">
        <w:rPr>
          <w:rFonts w:asciiTheme="majorBidi" w:eastAsia="Times New Roman" w:hAnsiTheme="majorBidi" w:cstheme="majorBidi"/>
          <w:bCs/>
          <w:sz w:val="36"/>
          <w:szCs w:val="36"/>
          <w:lang w:val="en-US"/>
        </w:rPr>
        <w:t>:</w:t>
      </w:r>
      <w:r w:rsidRPr="004E3815">
        <w:rPr>
          <w:rFonts w:asciiTheme="majorBidi" w:eastAsia="Times New Roman" w:hAnsiTheme="majorBidi" w:cstheme="majorBidi"/>
          <w:bCs/>
          <w:sz w:val="36"/>
          <w:szCs w:val="36"/>
          <w:rtl/>
          <w:lang w:val="en-US"/>
        </w:rPr>
        <w:t>وَمَن يَعْمَلْ مِثْقَالَ ذَرَّةٍ شَرّاً يَرَهُ</w:t>
      </w:r>
      <w:r w:rsidRPr="004E3815">
        <w:rPr>
          <w:rFonts w:asciiTheme="majorBidi" w:eastAsia="Times New Roman" w:hAnsiTheme="majorBidi" w:cstheme="majorBidi"/>
          <w:bCs/>
          <w:sz w:val="36"/>
          <w:szCs w:val="36"/>
          <w:lang w:val="en-US"/>
        </w:rPr>
        <w:t>:</w:t>
      </w:r>
    </w:p>
    <w:p w:rsidR="00025EF3" w:rsidRPr="004E3815" w:rsidRDefault="00025EF3" w:rsidP="00845314">
      <w:pPr>
        <w:spacing w:after="0"/>
        <w:jc w:val="both"/>
        <w:rPr>
          <w:rFonts w:asciiTheme="majorBidi" w:hAnsiTheme="majorBidi" w:cstheme="majorBidi"/>
          <w:bCs/>
          <w:sz w:val="28"/>
          <w:szCs w:val="28"/>
          <w:u w:val="single"/>
          <w:rtl/>
        </w:rPr>
      </w:pPr>
      <w:r w:rsidRPr="004E3815">
        <w:rPr>
          <w:rFonts w:asciiTheme="majorBidi" w:hAnsiTheme="majorBidi" w:cstheme="majorBidi"/>
          <w:b/>
          <w:bCs/>
          <w:sz w:val="28"/>
          <w:szCs w:val="28"/>
        </w:rPr>
        <w:t xml:space="preserve">     “</w:t>
      </w:r>
      <w:r w:rsidRPr="004E3815">
        <w:rPr>
          <w:rFonts w:asciiTheme="majorBidi" w:hAnsiTheme="majorBidi" w:cstheme="majorBidi"/>
          <w:b/>
          <w:bCs/>
          <w:i/>
          <w:iCs/>
          <w:sz w:val="28"/>
          <w:szCs w:val="28"/>
        </w:rPr>
        <w:t>Zerre kadar hayır yapan mükâfatını görecek, zerre kadar kötülük yapan da cezasını görecektir</w:t>
      </w:r>
      <w:r w:rsidRPr="004E3815">
        <w:rPr>
          <w:rFonts w:asciiTheme="majorBidi" w:hAnsiTheme="majorBidi" w:cstheme="majorBidi"/>
          <w:b/>
          <w:bCs/>
          <w:sz w:val="28"/>
          <w:szCs w:val="28"/>
        </w:rPr>
        <w:t xml:space="preserve">.” </w:t>
      </w:r>
      <w:r w:rsidRPr="004E3815">
        <w:rPr>
          <w:rFonts w:asciiTheme="majorBidi" w:hAnsiTheme="majorBidi" w:cstheme="majorBidi"/>
          <w:bCs/>
          <w:sz w:val="28"/>
          <w:szCs w:val="28"/>
        </w:rPr>
        <w:t xml:space="preserve">  </w:t>
      </w:r>
      <w:r w:rsidR="00336802" w:rsidRPr="004E3815">
        <w:rPr>
          <w:rFonts w:asciiTheme="majorBidi" w:hAnsiTheme="majorBidi" w:cstheme="majorBidi"/>
          <w:bCs/>
          <w:sz w:val="28"/>
          <w:szCs w:val="28"/>
          <w:u w:val="single"/>
        </w:rPr>
        <w:t>(</w:t>
      </w:r>
      <w:proofErr w:type="spellStart"/>
      <w:r w:rsidR="00336802" w:rsidRPr="004E3815">
        <w:rPr>
          <w:rFonts w:asciiTheme="majorBidi" w:hAnsiTheme="majorBidi" w:cstheme="majorBidi"/>
          <w:bCs/>
          <w:sz w:val="28"/>
          <w:szCs w:val="28"/>
          <w:u w:val="single"/>
        </w:rPr>
        <w:t>Zi</w:t>
      </w:r>
      <w:bookmarkStart w:id="0" w:name="_GoBack"/>
      <w:bookmarkEnd w:id="0"/>
      <w:r w:rsidR="00336802" w:rsidRPr="004E3815">
        <w:rPr>
          <w:rFonts w:asciiTheme="majorBidi" w:hAnsiTheme="majorBidi" w:cstheme="majorBidi"/>
          <w:bCs/>
          <w:sz w:val="28"/>
          <w:szCs w:val="28"/>
          <w:u w:val="single"/>
        </w:rPr>
        <w:t>lzal</w:t>
      </w:r>
      <w:proofErr w:type="spellEnd"/>
      <w:r w:rsidR="00336802" w:rsidRPr="004E3815">
        <w:rPr>
          <w:rFonts w:asciiTheme="majorBidi" w:hAnsiTheme="majorBidi" w:cstheme="majorBidi"/>
          <w:bCs/>
          <w:sz w:val="28"/>
          <w:szCs w:val="28"/>
          <w:u w:val="single"/>
        </w:rPr>
        <w:t xml:space="preserve"> Suresi 99/</w:t>
      </w:r>
      <w:r w:rsidRPr="004E3815">
        <w:rPr>
          <w:rFonts w:asciiTheme="majorBidi" w:hAnsiTheme="majorBidi" w:cstheme="majorBidi"/>
          <w:bCs/>
          <w:sz w:val="28"/>
          <w:szCs w:val="28"/>
          <w:u w:val="single"/>
        </w:rPr>
        <w:t xml:space="preserve">7–8.) </w:t>
      </w:r>
    </w:p>
    <w:p w:rsidR="005D6056" w:rsidRPr="004E3815" w:rsidRDefault="00025EF3" w:rsidP="00845314">
      <w:pPr>
        <w:spacing w:after="0"/>
        <w:contextualSpacing/>
        <w:mirrorIndents/>
        <w:jc w:val="both"/>
        <w:rPr>
          <w:rFonts w:asciiTheme="majorBidi" w:eastAsia="Times New Roman" w:hAnsiTheme="majorBidi" w:cstheme="majorBidi"/>
          <w:sz w:val="28"/>
          <w:szCs w:val="28"/>
        </w:rPr>
      </w:pPr>
      <w:r w:rsidRPr="004E3815">
        <w:rPr>
          <w:rFonts w:asciiTheme="majorBidi" w:eastAsia="Times New Roman" w:hAnsiTheme="majorBidi" w:cstheme="majorBidi"/>
          <w:sz w:val="28"/>
          <w:szCs w:val="28"/>
        </w:rPr>
        <w:t>Vaazımı</w:t>
      </w:r>
      <w:r w:rsidR="005D6056" w:rsidRPr="004E3815">
        <w:rPr>
          <w:rFonts w:asciiTheme="majorBidi" w:eastAsia="Times New Roman" w:hAnsiTheme="majorBidi" w:cstheme="majorBidi"/>
          <w:sz w:val="28"/>
          <w:szCs w:val="28"/>
        </w:rPr>
        <w:t xml:space="preserve"> Kur'an-ı Kerim'in en son nazil olduğu Abdullah </w:t>
      </w:r>
      <w:proofErr w:type="spellStart"/>
      <w:r w:rsidR="005D6056" w:rsidRPr="004E3815">
        <w:rPr>
          <w:rFonts w:asciiTheme="majorBidi" w:eastAsia="Times New Roman" w:hAnsiTheme="majorBidi" w:cstheme="majorBidi"/>
          <w:sz w:val="28"/>
          <w:szCs w:val="28"/>
        </w:rPr>
        <w:t>İbn</w:t>
      </w:r>
      <w:proofErr w:type="spellEnd"/>
      <w:r w:rsidR="005D6056" w:rsidRPr="004E3815">
        <w:rPr>
          <w:rFonts w:asciiTheme="majorBidi" w:eastAsia="Times New Roman" w:hAnsiTheme="majorBidi" w:cstheme="majorBidi"/>
          <w:sz w:val="28"/>
          <w:szCs w:val="28"/>
        </w:rPr>
        <w:t xml:space="preserve"> Abbas (</w:t>
      </w:r>
      <w:proofErr w:type="spellStart"/>
      <w:r w:rsidR="005D6056" w:rsidRPr="004E3815">
        <w:rPr>
          <w:rFonts w:asciiTheme="majorBidi" w:eastAsia="Times New Roman" w:hAnsiTheme="majorBidi" w:cstheme="majorBidi"/>
          <w:sz w:val="28"/>
          <w:szCs w:val="28"/>
        </w:rPr>
        <w:t>r.a</w:t>
      </w:r>
      <w:proofErr w:type="spellEnd"/>
      <w:r w:rsidR="005D6056" w:rsidRPr="004E3815">
        <w:rPr>
          <w:rFonts w:asciiTheme="majorBidi" w:eastAsia="Times New Roman" w:hAnsiTheme="majorBidi" w:cstheme="majorBidi"/>
          <w:sz w:val="28"/>
          <w:szCs w:val="28"/>
        </w:rPr>
        <w:t xml:space="preserve">.) tarafından rivayet edilen </w:t>
      </w:r>
      <w:proofErr w:type="spellStart"/>
      <w:r w:rsidR="005D6056" w:rsidRPr="004E3815">
        <w:rPr>
          <w:rFonts w:asciiTheme="majorBidi" w:eastAsia="Times New Roman" w:hAnsiTheme="majorBidi" w:cstheme="majorBidi"/>
          <w:sz w:val="28"/>
          <w:szCs w:val="28"/>
        </w:rPr>
        <w:t>Âyet</w:t>
      </w:r>
      <w:proofErr w:type="spellEnd"/>
      <w:r w:rsidR="005D6056" w:rsidRPr="004E3815">
        <w:rPr>
          <w:rFonts w:asciiTheme="majorBidi" w:eastAsia="Times New Roman" w:hAnsiTheme="majorBidi" w:cstheme="majorBidi"/>
          <w:sz w:val="28"/>
          <w:szCs w:val="28"/>
        </w:rPr>
        <w:t>-i Kerime ile bitirmek istiyorum. Allah Teâlâ şöyle buyuruyor:</w:t>
      </w:r>
    </w:p>
    <w:p w:rsidR="005D6056" w:rsidRPr="004E3815" w:rsidRDefault="005D6056" w:rsidP="00845314">
      <w:pPr>
        <w:bidi/>
        <w:spacing w:after="0"/>
        <w:contextualSpacing/>
        <w:mirrorIndents/>
        <w:jc w:val="both"/>
        <w:rPr>
          <w:rFonts w:asciiTheme="majorBidi" w:eastAsia="Times New Roman" w:hAnsiTheme="majorBidi" w:cstheme="majorBidi"/>
          <w:sz w:val="36"/>
          <w:szCs w:val="36"/>
        </w:rPr>
      </w:pPr>
      <w:r w:rsidRPr="004E3815">
        <w:rPr>
          <w:rFonts w:asciiTheme="majorBidi" w:eastAsia="Times New Roman" w:hAnsiTheme="majorBidi" w:cstheme="majorBidi"/>
          <w:b/>
          <w:bCs/>
          <w:sz w:val="36"/>
          <w:szCs w:val="36"/>
          <w:rtl/>
        </w:rPr>
        <w:t>وَاتَّقُوا يَوْمًا تُرْجَعُونَ فِيهِ إِلَى اللَّهِ ثُمَّ تُوَفَّى كُلُّ نَفْسٍ مَا كَسَبَتْ وَهُمْ لَا يُظْلَمُونَ</w:t>
      </w:r>
    </w:p>
    <w:p w:rsidR="005D6056" w:rsidRPr="004E3815" w:rsidRDefault="005D6056" w:rsidP="00845314">
      <w:pPr>
        <w:spacing w:after="0"/>
        <w:contextualSpacing/>
        <w:mirrorIndents/>
        <w:jc w:val="both"/>
        <w:rPr>
          <w:rFonts w:asciiTheme="majorBidi" w:hAnsiTheme="majorBidi" w:cstheme="majorBidi"/>
          <w:sz w:val="28"/>
          <w:szCs w:val="28"/>
        </w:rPr>
      </w:pPr>
      <w:r w:rsidRPr="004E3815">
        <w:rPr>
          <w:rFonts w:asciiTheme="majorBidi" w:eastAsia="Times New Roman" w:hAnsiTheme="majorBidi" w:cstheme="majorBidi"/>
          <w:sz w:val="28"/>
          <w:szCs w:val="28"/>
        </w:rPr>
        <w:t>"</w:t>
      </w:r>
      <w:r w:rsidRPr="004E3815">
        <w:rPr>
          <w:rFonts w:asciiTheme="majorBidi" w:eastAsia="Times New Roman" w:hAnsiTheme="majorBidi" w:cstheme="majorBidi"/>
          <w:b/>
          <w:bCs/>
          <w:i/>
          <w:iCs/>
          <w:sz w:val="28"/>
          <w:szCs w:val="28"/>
        </w:rPr>
        <w:t>Öyle bir günden korkunuz ki, o gün Allah'a döndürüleceksiniz. Sonra da herkese kazancı tamamı ile ödenecek ve hiç kimse haksızlığa uğramayacaktır</w:t>
      </w:r>
      <w:r w:rsidRPr="004E3815">
        <w:rPr>
          <w:rFonts w:asciiTheme="majorBidi" w:eastAsia="Times New Roman" w:hAnsiTheme="majorBidi" w:cstheme="majorBidi"/>
          <w:sz w:val="28"/>
          <w:szCs w:val="28"/>
        </w:rPr>
        <w:t>."</w:t>
      </w:r>
      <w:proofErr w:type="gramStart"/>
      <w:r w:rsidRPr="004E3815">
        <w:rPr>
          <w:rFonts w:asciiTheme="majorBidi" w:eastAsia="Times New Roman" w:hAnsiTheme="majorBidi" w:cstheme="majorBidi"/>
          <w:sz w:val="28"/>
          <w:szCs w:val="28"/>
        </w:rPr>
        <w:t>(</w:t>
      </w:r>
      <w:proofErr w:type="gramEnd"/>
      <w:r w:rsidRPr="004E3815">
        <w:rPr>
          <w:rFonts w:asciiTheme="majorBidi" w:eastAsia="Times New Roman" w:hAnsiTheme="majorBidi" w:cstheme="majorBidi"/>
          <w:sz w:val="28"/>
          <w:szCs w:val="28"/>
        </w:rPr>
        <w:t xml:space="preserve"> Bakara, </w:t>
      </w:r>
      <w:r w:rsidR="00336802" w:rsidRPr="004E3815">
        <w:rPr>
          <w:rFonts w:asciiTheme="majorBidi" w:eastAsia="Times New Roman" w:hAnsiTheme="majorBidi" w:cstheme="majorBidi"/>
          <w:sz w:val="28"/>
          <w:szCs w:val="28"/>
        </w:rPr>
        <w:t>2/</w:t>
      </w:r>
      <w:r w:rsidR="004E3815">
        <w:rPr>
          <w:rFonts w:asciiTheme="majorBidi" w:eastAsia="Times New Roman" w:hAnsiTheme="majorBidi" w:cstheme="majorBidi"/>
          <w:sz w:val="28"/>
          <w:szCs w:val="28"/>
        </w:rPr>
        <w:t>281.</w:t>
      </w:r>
    </w:p>
    <w:sectPr w:rsidR="005D6056" w:rsidRPr="004E3815" w:rsidSect="00845314">
      <w:pgSz w:w="11906" w:h="16838"/>
      <w:pgMar w:top="720" w:right="56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B54"/>
    <w:multiLevelType w:val="multilevel"/>
    <w:tmpl w:val="F3C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05AB4"/>
    <w:multiLevelType w:val="multilevel"/>
    <w:tmpl w:val="EDB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6A"/>
    <w:rsid w:val="00025EF3"/>
    <w:rsid w:val="00051715"/>
    <w:rsid w:val="00063CC7"/>
    <w:rsid w:val="0014020F"/>
    <w:rsid w:val="0016143F"/>
    <w:rsid w:val="0016361A"/>
    <w:rsid w:val="001B0834"/>
    <w:rsid w:val="001D6D74"/>
    <w:rsid w:val="00222D11"/>
    <w:rsid w:val="0024703B"/>
    <w:rsid w:val="00255CD0"/>
    <w:rsid w:val="0026106A"/>
    <w:rsid w:val="0032538C"/>
    <w:rsid w:val="00336802"/>
    <w:rsid w:val="0035279E"/>
    <w:rsid w:val="003F7C0B"/>
    <w:rsid w:val="00416E97"/>
    <w:rsid w:val="00454369"/>
    <w:rsid w:val="004E3815"/>
    <w:rsid w:val="005328B6"/>
    <w:rsid w:val="005519C0"/>
    <w:rsid w:val="00581AE5"/>
    <w:rsid w:val="005A69E0"/>
    <w:rsid w:val="005C45EA"/>
    <w:rsid w:val="005D6056"/>
    <w:rsid w:val="00624EC5"/>
    <w:rsid w:val="00634CDE"/>
    <w:rsid w:val="0063732B"/>
    <w:rsid w:val="00720420"/>
    <w:rsid w:val="00802995"/>
    <w:rsid w:val="0081071D"/>
    <w:rsid w:val="00845314"/>
    <w:rsid w:val="008613F5"/>
    <w:rsid w:val="008900DA"/>
    <w:rsid w:val="008C7106"/>
    <w:rsid w:val="00921789"/>
    <w:rsid w:val="009333C6"/>
    <w:rsid w:val="00977E31"/>
    <w:rsid w:val="009918BD"/>
    <w:rsid w:val="009B4081"/>
    <w:rsid w:val="009C2349"/>
    <w:rsid w:val="00A20028"/>
    <w:rsid w:val="00A2028D"/>
    <w:rsid w:val="00A5536C"/>
    <w:rsid w:val="00A9011F"/>
    <w:rsid w:val="00AE1158"/>
    <w:rsid w:val="00B26CB6"/>
    <w:rsid w:val="00B54D55"/>
    <w:rsid w:val="00BE4032"/>
    <w:rsid w:val="00CB3C80"/>
    <w:rsid w:val="00CF1BD2"/>
    <w:rsid w:val="00D5018E"/>
    <w:rsid w:val="00D613BD"/>
    <w:rsid w:val="00DA7338"/>
    <w:rsid w:val="00DB3E37"/>
    <w:rsid w:val="00EA3F1A"/>
    <w:rsid w:val="00F274BC"/>
    <w:rsid w:val="00F6754D"/>
    <w:rsid w:val="00F75585"/>
    <w:rsid w:val="00FC756C"/>
    <w:rsid w:val="00FF50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5A65F-9668-46C9-A27D-B47F18F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20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106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6106A"/>
    <w:rPr>
      <w:b/>
      <w:bCs/>
    </w:rPr>
  </w:style>
  <w:style w:type="character" w:styleId="Kpr">
    <w:name w:val="Hyperlink"/>
    <w:basedOn w:val="VarsaylanParagrafYazTipi"/>
    <w:uiPriority w:val="99"/>
    <w:unhideWhenUsed/>
    <w:rsid w:val="0026106A"/>
    <w:rPr>
      <w:color w:val="0000FF"/>
      <w:u w:val="single"/>
    </w:rPr>
  </w:style>
  <w:style w:type="character" w:styleId="Vurgu">
    <w:name w:val="Emphasis"/>
    <w:basedOn w:val="VarsaylanParagrafYazTipi"/>
    <w:uiPriority w:val="20"/>
    <w:qFormat/>
    <w:rsid w:val="005D6056"/>
    <w:rPr>
      <w:i/>
      <w:iCs/>
    </w:rPr>
  </w:style>
  <w:style w:type="character" w:customStyle="1" w:styleId="Balk1Char">
    <w:name w:val="Başlık 1 Char"/>
    <w:basedOn w:val="VarsaylanParagrafYazTipi"/>
    <w:link w:val="Balk1"/>
    <w:uiPriority w:val="9"/>
    <w:rsid w:val="00720420"/>
    <w:rPr>
      <w:rFonts w:ascii="Times New Roman" w:eastAsia="Times New Roman" w:hAnsi="Times New Roman" w:cs="Times New Roman"/>
      <w:b/>
      <w:bCs/>
      <w:kern w:val="36"/>
      <w:sz w:val="48"/>
      <w:szCs w:val="48"/>
      <w:lang w:eastAsia="tr-TR"/>
    </w:rPr>
  </w:style>
  <w:style w:type="paragraph" w:customStyle="1" w:styleId="cont">
    <w:name w:val="cont"/>
    <w:basedOn w:val="Normal"/>
    <w:rsid w:val="00720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
    <w:name w:val="nest"/>
    <w:basedOn w:val="Normal"/>
    <w:rsid w:val="00720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72042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204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075">
      <w:bodyDiv w:val="1"/>
      <w:marLeft w:val="0"/>
      <w:marRight w:val="0"/>
      <w:marTop w:val="0"/>
      <w:marBottom w:val="0"/>
      <w:divBdr>
        <w:top w:val="none" w:sz="0" w:space="0" w:color="auto"/>
        <w:left w:val="none" w:sz="0" w:space="0" w:color="auto"/>
        <w:bottom w:val="none" w:sz="0" w:space="0" w:color="auto"/>
        <w:right w:val="none" w:sz="0" w:space="0" w:color="auto"/>
      </w:divBdr>
      <w:divsChild>
        <w:div w:id="170919257">
          <w:marLeft w:val="0"/>
          <w:marRight w:val="0"/>
          <w:marTop w:val="0"/>
          <w:marBottom w:val="150"/>
          <w:divBdr>
            <w:top w:val="none" w:sz="0" w:space="0" w:color="auto"/>
            <w:left w:val="none" w:sz="0" w:space="0" w:color="auto"/>
            <w:bottom w:val="none" w:sz="0" w:space="0" w:color="auto"/>
            <w:right w:val="none" w:sz="0" w:space="0" w:color="auto"/>
          </w:divBdr>
          <w:divsChild>
            <w:div w:id="1794519400">
              <w:marLeft w:val="-150"/>
              <w:marRight w:val="-150"/>
              <w:marTop w:val="0"/>
              <w:marBottom w:val="0"/>
              <w:divBdr>
                <w:top w:val="none" w:sz="0" w:space="0" w:color="auto"/>
                <w:left w:val="none" w:sz="0" w:space="0" w:color="auto"/>
                <w:bottom w:val="none" w:sz="0" w:space="0" w:color="auto"/>
                <w:right w:val="none" w:sz="0" w:space="0" w:color="auto"/>
              </w:divBdr>
              <w:divsChild>
                <w:div w:id="461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1157">
          <w:marLeft w:val="0"/>
          <w:marRight w:val="0"/>
          <w:marTop w:val="0"/>
          <w:marBottom w:val="150"/>
          <w:divBdr>
            <w:top w:val="none" w:sz="0" w:space="0" w:color="auto"/>
            <w:left w:val="none" w:sz="0" w:space="0" w:color="auto"/>
            <w:bottom w:val="none" w:sz="0" w:space="0" w:color="auto"/>
            <w:right w:val="none" w:sz="0" w:space="0" w:color="auto"/>
          </w:divBdr>
          <w:divsChild>
            <w:div w:id="767428903">
              <w:marLeft w:val="-150"/>
              <w:marRight w:val="-150"/>
              <w:marTop w:val="0"/>
              <w:marBottom w:val="0"/>
              <w:divBdr>
                <w:top w:val="none" w:sz="0" w:space="0" w:color="auto"/>
                <w:left w:val="none" w:sz="0" w:space="0" w:color="auto"/>
                <w:bottom w:val="none" w:sz="0" w:space="0" w:color="auto"/>
                <w:right w:val="none" w:sz="0" w:space="0" w:color="auto"/>
              </w:divBdr>
              <w:divsChild>
                <w:div w:id="9600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9198">
          <w:marLeft w:val="0"/>
          <w:marRight w:val="0"/>
          <w:marTop w:val="0"/>
          <w:marBottom w:val="150"/>
          <w:divBdr>
            <w:top w:val="none" w:sz="0" w:space="0" w:color="auto"/>
            <w:left w:val="none" w:sz="0" w:space="0" w:color="auto"/>
            <w:bottom w:val="none" w:sz="0" w:space="0" w:color="auto"/>
            <w:right w:val="none" w:sz="0" w:space="0" w:color="auto"/>
          </w:divBdr>
          <w:divsChild>
            <w:div w:id="1606814681">
              <w:marLeft w:val="-150"/>
              <w:marRight w:val="-150"/>
              <w:marTop w:val="0"/>
              <w:marBottom w:val="0"/>
              <w:divBdr>
                <w:top w:val="none" w:sz="0" w:space="0" w:color="auto"/>
                <w:left w:val="none" w:sz="0" w:space="0" w:color="auto"/>
                <w:bottom w:val="none" w:sz="0" w:space="0" w:color="auto"/>
                <w:right w:val="none" w:sz="0" w:space="0" w:color="auto"/>
              </w:divBdr>
              <w:divsChild>
                <w:div w:id="1724136198">
                  <w:marLeft w:val="0"/>
                  <w:marRight w:val="0"/>
                  <w:marTop w:val="0"/>
                  <w:marBottom w:val="0"/>
                  <w:divBdr>
                    <w:top w:val="none" w:sz="0" w:space="0" w:color="auto"/>
                    <w:left w:val="none" w:sz="0" w:space="0" w:color="auto"/>
                    <w:bottom w:val="none" w:sz="0" w:space="0" w:color="auto"/>
                    <w:right w:val="none" w:sz="0" w:space="0" w:color="auto"/>
                  </w:divBdr>
                  <w:divsChild>
                    <w:div w:id="2107919918">
                      <w:marLeft w:val="0"/>
                      <w:marRight w:val="0"/>
                      <w:marTop w:val="0"/>
                      <w:marBottom w:val="300"/>
                      <w:divBdr>
                        <w:top w:val="none" w:sz="0" w:space="0" w:color="auto"/>
                        <w:left w:val="none" w:sz="0" w:space="0" w:color="auto"/>
                        <w:bottom w:val="single" w:sz="4" w:space="0" w:color="E1E1E1"/>
                        <w:right w:val="none" w:sz="0" w:space="0" w:color="auto"/>
                      </w:divBdr>
                    </w:div>
                  </w:divsChild>
                </w:div>
              </w:divsChild>
            </w:div>
            <w:div w:id="2131894887">
              <w:marLeft w:val="-150"/>
              <w:marRight w:val="-150"/>
              <w:marTop w:val="0"/>
              <w:marBottom w:val="0"/>
              <w:divBdr>
                <w:top w:val="none" w:sz="0" w:space="0" w:color="auto"/>
                <w:left w:val="none" w:sz="0" w:space="0" w:color="auto"/>
                <w:bottom w:val="none" w:sz="0" w:space="0" w:color="auto"/>
                <w:right w:val="none" w:sz="0" w:space="0" w:color="auto"/>
              </w:divBdr>
              <w:divsChild>
                <w:div w:id="2077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9822">
      <w:bodyDiv w:val="1"/>
      <w:marLeft w:val="0"/>
      <w:marRight w:val="0"/>
      <w:marTop w:val="0"/>
      <w:marBottom w:val="0"/>
      <w:divBdr>
        <w:top w:val="none" w:sz="0" w:space="0" w:color="auto"/>
        <w:left w:val="none" w:sz="0" w:space="0" w:color="auto"/>
        <w:bottom w:val="none" w:sz="0" w:space="0" w:color="auto"/>
        <w:right w:val="none" w:sz="0" w:space="0" w:color="auto"/>
      </w:divBdr>
    </w:div>
    <w:div w:id="687872906">
      <w:bodyDiv w:val="1"/>
      <w:marLeft w:val="0"/>
      <w:marRight w:val="0"/>
      <w:marTop w:val="0"/>
      <w:marBottom w:val="0"/>
      <w:divBdr>
        <w:top w:val="none" w:sz="0" w:space="0" w:color="auto"/>
        <w:left w:val="none" w:sz="0" w:space="0" w:color="auto"/>
        <w:bottom w:val="none" w:sz="0" w:space="0" w:color="auto"/>
        <w:right w:val="none" w:sz="0" w:space="0" w:color="auto"/>
      </w:divBdr>
    </w:div>
    <w:div w:id="733312987">
      <w:bodyDiv w:val="1"/>
      <w:marLeft w:val="0"/>
      <w:marRight w:val="0"/>
      <w:marTop w:val="0"/>
      <w:marBottom w:val="0"/>
      <w:divBdr>
        <w:top w:val="none" w:sz="0" w:space="0" w:color="auto"/>
        <w:left w:val="none" w:sz="0" w:space="0" w:color="auto"/>
        <w:bottom w:val="none" w:sz="0" w:space="0" w:color="auto"/>
        <w:right w:val="none" w:sz="0" w:space="0" w:color="auto"/>
      </w:divBdr>
      <w:divsChild>
        <w:div w:id="1095327838">
          <w:marLeft w:val="0"/>
          <w:marRight w:val="0"/>
          <w:marTop w:val="0"/>
          <w:marBottom w:val="150"/>
          <w:divBdr>
            <w:top w:val="none" w:sz="0" w:space="0" w:color="auto"/>
            <w:left w:val="none" w:sz="0" w:space="0" w:color="auto"/>
            <w:bottom w:val="none" w:sz="0" w:space="0" w:color="auto"/>
            <w:right w:val="none" w:sz="0" w:space="0" w:color="auto"/>
          </w:divBdr>
          <w:divsChild>
            <w:div w:id="987397524">
              <w:marLeft w:val="-150"/>
              <w:marRight w:val="-150"/>
              <w:marTop w:val="0"/>
              <w:marBottom w:val="0"/>
              <w:divBdr>
                <w:top w:val="none" w:sz="0" w:space="0" w:color="auto"/>
                <w:left w:val="none" w:sz="0" w:space="0" w:color="auto"/>
                <w:bottom w:val="none" w:sz="0" w:space="0" w:color="auto"/>
                <w:right w:val="none" w:sz="0" w:space="0" w:color="auto"/>
              </w:divBdr>
              <w:divsChild>
                <w:div w:id="1429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59087">
          <w:marLeft w:val="0"/>
          <w:marRight w:val="0"/>
          <w:marTop w:val="0"/>
          <w:marBottom w:val="150"/>
          <w:divBdr>
            <w:top w:val="none" w:sz="0" w:space="0" w:color="auto"/>
            <w:left w:val="none" w:sz="0" w:space="0" w:color="auto"/>
            <w:bottom w:val="none" w:sz="0" w:space="0" w:color="auto"/>
            <w:right w:val="none" w:sz="0" w:space="0" w:color="auto"/>
          </w:divBdr>
          <w:divsChild>
            <w:div w:id="2072456532">
              <w:marLeft w:val="-150"/>
              <w:marRight w:val="-150"/>
              <w:marTop w:val="0"/>
              <w:marBottom w:val="0"/>
              <w:divBdr>
                <w:top w:val="none" w:sz="0" w:space="0" w:color="auto"/>
                <w:left w:val="none" w:sz="0" w:space="0" w:color="auto"/>
                <w:bottom w:val="none" w:sz="0" w:space="0" w:color="auto"/>
                <w:right w:val="none" w:sz="0" w:space="0" w:color="auto"/>
              </w:divBdr>
              <w:divsChild>
                <w:div w:id="392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5879">
          <w:marLeft w:val="0"/>
          <w:marRight w:val="0"/>
          <w:marTop w:val="0"/>
          <w:marBottom w:val="150"/>
          <w:divBdr>
            <w:top w:val="none" w:sz="0" w:space="0" w:color="auto"/>
            <w:left w:val="none" w:sz="0" w:space="0" w:color="auto"/>
            <w:bottom w:val="none" w:sz="0" w:space="0" w:color="auto"/>
            <w:right w:val="none" w:sz="0" w:space="0" w:color="auto"/>
          </w:divBdr>
          <w:divsChild>
            <w:div w:id="1583833025">
              <w:marLeft w:val="-150"/>
              <w:marRight w:val="-150"/>
              <w:marTop w:val="0"/>
              <w:marBottom w:val="0"/>
              <w:divBdr>
                <w:top w:val="none" w:sz="0" w:space="0" w:color="auto"/>
                <w:left w:val="none" w:sz="0" w:space="0" w:color="auto"/>
                <w:bottom w:val="none" w:sz="0" w:space="0" w:color="auto"/>
                <w:right w:val="none" w:sz="0" w:space="0" w:color="auto"/>
              </w:divBdr>
              <w:divsChild>
                <w:div w:id="219944720">
                  <w:marLeft w:val="0"/>
                  <w:marRight w:val="0"/>
                  <w:marTop w:val="0"/>
                  <w:marBottom w:val="0"/>
                  <w:divBdr>
                    <w:top w:val="none" w:sz="0" w:space="0" w:color="auto"/>
                    <w:left w:val="none" w:sz="0" w:space="0" w:color="auto"/>
                    <w:bottom w:val="none" w:sz="0" w:space="0" w:color="auto"/>
                    <w:right w:val="none" w:sz="0" w:space="0" w:color="auto"/>
                  </w:divBdr>
                  <w:divsChild>
                    <w:div w:id="921062255">
                      <w:marLeft w:val="0"/>
                      <w:marRight w:val="0"/>
                      <w:marTop w:val="0"/>
                      <w:marBottom w:val="300"/>
                      <w:divBdr>
                        <w:top w:val="none" w:sz="0" w:space="0" w:color="auto"/>
                        <w:left w:val="none" w:sz="0" w:space="0" w:color="auto"/>
                        <w:bottom w:val="single" w:sz="4" w:space="0" w:color="E1E1E1"/>
                        <w:right w:val="none" w:sz="0" w:space="0" w:color="auto"/>
                      </w:divBdr>
                    </w:div>
                  </w:divsChild>
                </w:div>
              </w:divsChild>
            </w:div>
            <w:div w:id="631791364">
              <w:marLeft w:val="-150"/>
              <w:marRight w:val="-150"/>
              <w:marTop w:val="0"/>
              <w:marBottom w:val="0"/>
              <w:divBdr>
                <w:top w:val="none" w:sz="0" w:space="0" w:color="auto"/>
                <w:left w:val="none" w:sz="0" w:space="0" w:color="auto"/>
                <w:bottom w:val="none" w:sz="0" w:space="0" w:color="auto"/>
                <w:right w:val="none" w:sz="0" w:space="0" w:color="auto"/>
              </w:divBdr>
              <w:divsChild>
                <w:div w:id="629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9695">
      <w:bodyDiv w:val="1"/>
      <w:marLeft w:val="0"/>
      <w:marRight w:val="0"/>
      <w:marTop w:val="0"/>
      <w:marBottom w:val="0"/>
      <w:divBdr>
        <w:top w:val="none" w:sz="0" w:space="0" w:color="auto"/>
        <w:left w:val="none" w:sz="0" w:space="0" w:color="auto"/>
        <w:bottom w:val="none" w:sz="0" w:space="0" w:color="auto"/>
        <w:right w:val="none" w:sz="0" w:space="0" w:color="auto"/>
      </w:divBdr>
      <w:divsChild>
        <w:div w:id="2087264270">
          <w:marLeft w:val="0"/>
          <w:marRight w:val="0"/>
          <w:marTop w:val="0"/>
          <w:marBottom w:val="150"/>
          <w:divBdr>
            <w:top w:val="none" w:sz="0" w:space="0" w:color="auto"/>
            <w:left w:val="none" w:sz="0" w:space="0" w:color="auto"/>
            <w:bottom w:val="none" w:sz="0" w:space="0" w:color="auto"/>
            <w:right w:val="none" w:sz="0" w:space="0" w:color="auto"/>
          </w:divBdr>
          <w:divsChild>
            <w:div w:id="1797794465">
              <w:marLeft w:val="-150"/>
              <w:marRight w:val="-150"/>
              <w:marTop w:val="0"/>
              <w:marBottom w:val="0"/>
              <w:divBdr>
                <w:top w:val="none" w:sz="0" w:space="0" w:color="auto"/>
                <w:left w:val="none" w:sz="0" w:space="0" w:color="auto"/>
                <w:bottom w:val="none" w:sz="0" w:space="0" w:color="auto"/>
                <w:right w:val="none" w:sz="0" w:space="0" w:color="auto"/>
              </w:divBdr>
              <w:divsChild>
                <w:div w:id="5509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086">
          <w:marLeft w:val="0"/>
          <w:marRight w:val="0"/>
          <w:marTop w:val="0"/>
          <w:marBottom w:val="150"/>
          <w:divBdr>
            <w:top w:val="none" w:sz="0" w:space="0" w:color="auto"/>
            <w:left w:val="none" w:sz="0" w:space="0" w:color="auto"/>
            <w:bottom w:val="none" w:sz="0" w:space="0" w:color="auto"/>
            <w:right w:val="none" w:sz="0" w:space="0" w:color="auto"/>
          </w:divBdr>
          <w:divsChild>
            <w:div w:id="1418864649">
              <w:marLeft w:val="-150"/>
              <w:marRight w:val="-150"/>
              <w:marTop w:val="0"/>
              <w:marBottom w:val="0"/>
              <w:divBdr>
                <w:top w:val="none" w:sz="0" w:space="0" w:color="auto"/>
                <w:left w:val="none" w:sz="0" w:space="0" w:color="auto"/>
                <w:bottom w:val="none" w:sz="0" w:space="0" w:color="auto"/>
                <w:right w:val="none" w:sz="0" w:space="0" w:color="auto"/>
              </w:divBdr>
              <w:divsChild>
                <w:div w:id="15321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6592">
          <w:marLeft w:val="0"/>
          <w:marRight w:val="0"/>
          <w:marTop w:val="0"/>
          <w:marBottom w:val="150"/>
          <w:divBdr>
            <w:top w:val="none" w:sz="0" w:space="0" w:color="auto"/>
            <w:left w:val="none" w:sz="0" w:space="0" w:color="auto"/>
            <w:bottom w:val="none" w:sz="0" w:space="0" w:color="auto"/>
            <w:right w:val="none" w:sz="0" w:space="0" w:color="auto"/>
          </w:divBdr>
          <w:divsChild>
            <w:div w:id="1100875168">
              <w:marLeft w:val="-150"/>
              <w:marRight w:val="-150"/>
              <w:marTop w:val="0"/>
              <w:marBottom w:val="0"/>
              <w:divBdr>
                <w:top w:val="none" w:sz="0" w:space="0" w:color="auto"/>
                <w:left w:val="none" w:sz="0" w:space="0" w:color="auto"/>
                <w:bottom w:val="none" w:sz="0" w:space="0" w:color="auto"/>
                <w:right w:val="none" w:sz="0" w:space="0" w:color="auto"/>
              </w:divBdr>
              <w:divsChild>
                <w:div w:id="1837918200">
                  <w:marLeft w:val="0"/>
                  <w:marRight w:val="0"/>
                  <w:marTop w:val="0"/>
                  <w:marBottom w:val="0"/>
                  <w:divBdr>
                    <w:top w:val="none" w:sz="0" w:space="0" w:color="auto"/>
                    <w:left w:val="none" w:sz="0" w:space="0" w:color="auto"/>
                    <w:bottom w:val="none" w:sz="0" w:space="0" w:color="auto"/>
                    <w:right w:val="none" w:sz="0" w:space="0" w:color="auto"/>
                  </w:divBdr>
                  <w:divsChild>
                    <w:div w:id="267205876">
                      <w:marLeft w:val="0"/>
                      <w:marRight w:val="0"/>
                      <w:marTop w:val="0"/>
                      <w:marBottom w:val="300"/>
                      <w:divBdr>
                        <w:top w:val="none" w:sz="0" w:space="0" w:color="auto"/>
                        <w:left w:val="none" w:sz="0" w:space="0" w:color="auto"/>
                        <w:bottom w:val="single" w:sz="4" w:space="0" w:color="E1E1E1"/>
                        <w:right w:val="none" w:sz="0" w:space="0" w:color="auto"/>
                      </w:divBdr>
                    </w:div>
                  </w:divsChild>
                </w:div>
              </w:divsChild>
            </w:div>
            <w:div w:id="1279920935">
              <w:marLeft w:val="-150"/>
              <w:marRight w:val="-150"/>
              <w:marTop w:val="0"/>
              <w:marBottom w:val="0"/>
              <w:divBdr>
                <w:top w:val="none" w:sz="0" w:space="0" w:color="auto"/>
                <w:left w:val="none" w:sz="0" w:space="0" w:color="auto"/>
                <w:bottom w:val="none" w:sz="0" w:space="0" w:color="auto"/>
                <w:right w:val="none" w:sz="0" w:space="0" w:color="auto"/>
              </w:divBdr>
              <w:divsChild>
                <w:div w:id="12561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6454">
      <w:bodyDiv w:val="1"/>
      <w:marLeft w:val="0"/>
      <w:marRight w:val="0"/>
      <w:marTop w:val="0"/>
      <w:marBottom w:val="0"/>
      <w:divBdr>
        <w:top w:val="none" w:sz="0" w:space="0" w:color="auto"/>
        <w:left w:val="none" w:sz="0" w:space="0" w:color="auto"/>
        <w:bottom w:val="none" w:sz="0" w:space="0" w:color="auto"/>
        <w:right w:val="none" w:sz="0" w:space="0" w:color="auto"/>
      </w:divBdr>
    </w:div>
    <w:div w:id="1797337272">
      <w:bodyDiv w:val="1"/>
      <w:marLeft w:val="0"/>
      <w:marRight w:val="0"/>
      <w:marTop w:val="0"/>
      <w:marBottom w:val="0"/>
      <w:divBdr>
        <w:top w:val="none" w:sz="0" w:space="0" w:color="auto"/>
        <w:left w:val="none" w:sz="0" w:space="0" w:color="auto"/>
        <w:bottom w:val="none" w:sz="0" w:space="0" w:color="auto"/>
        <w:right w:val="none" w:sz="0" w:space="0" w:color="auto"/>
      </w:divBdr>
      <w:divsChild>
        <w:div w:id="1100643519">
          <w:marLeft w:val="0"/>
          <w:marRight w:val="0"/>
          <w:marTop w:val="0"/>
          <w:marBottom w:val="0"/>
          <w:divBdr>
            <w:top w:val="none" w:sz="0" w:space="0" w:color="auto"/>
            <w:left w:val="none" w:sz="0" w:space="0" w:color="auto"/>
            <w:bottom w:val="none" w:sz="0" w:space="0" w:color="auto"/>
            <w:right w:val="none" w:sz="0" w:space="0" w:color="auto"/>
          </w:divBdr>
          <w:divsChild>
            <w:div w:id="1263029825">
              <w:marLeft w:val="0"/>
              <w:marRight w:val="0"/>
              <w:marTop w:val="0"/>
              <w:marBottom w:val="0"/>
              <w:divBdr>
                <w:top w:val="none" w:sz="0" w:space="0" w:color="auto"/>
                <w:left w:val="none" w:sz="0" w:space="0" w:color="auto"/>
                <w:bottom w:val="none" w:sz="0" w:space="0" w:color="auto"/>
                <w:right w:val="none" w:sz="0" w:space="0" w:color="auto"/>
              </w:divBdr>
            </w:div>
            <w:div w:id="658074613">
              <w:marLeft w:val="0"/>
              <w:marRight w:val="0"/>
              <w:marTop w:val="0"/>
              <w:marBottom w:val="0"/>
              <w:divBdr>
                <w:top w:val="none" w:sz="0" w:space="0" w:color="auto"/>
                <w:left w:val="none" w:sz="0" w:space="0" w:color="auto"/>
                <w:bottom w:val="none" w:sz="0" w:space="0" w:color="auto"/>
                <w:right w:val="none" w:sz="0" w:space="0" w:color="auto"/>
              </w:divBdr>
            </w:div>
            <w:div w:id="765227757">
              <w:marLeft w:val="0"/>
              <w:marRight w:val="0"/>
              <w:marTop w:val="0"/>
              <w:marBottom w:val="0"/>
              <w:divBdr>
                <w:top w:val="none" w:sz="0" w:space="0" w:color="auto"/>
                <w:left w:val="none" w:sz="0" w:space="0" w:color="auto"/>
                <w:bottom w:val="none" w:sz="0" w:space="0" w:color="auto"/>
                <w:right w:val="none" w:sz="0" w:space="0" w:color="auto"/>
              </w:divBdr>
            </w:div>
            <w:div w:id="688988313">
              <w:marLeft w:val="0"/>
              <w:marRight w:val="0"/>
              <w:marTop w:val="0"/>
              <w:marBottom w:val="0"/>
              <w:divBdr>
                <w:top w:val="none" w:sz="0" w:space="0" w:color="auto"/>
                <w:left w:val="none" w:sz="0" w:space="0" w:color="auto"/>
                <w:bottom w:val="none" w:sz="0" w:space="0" w:color="auto"/>
                <w:right w:val="none" w:sz="0" w:space="0" w:color="auto"/>
              </w:divBdr>
            </w:div>
            <w:div w:id="658271854">
              <w:marLeft w:val="0"/>
              <w:marRight w:val="0"/>
              <w:marTop w:val="0"/>
              <w:marBottom w:val="0"/>
              <w:divBdr>
                <w:top w:val="none" w:sz="0" w:space="0" w:color="auto"/>
                <w:left w:val="none" w:sz="0" w:space="0" w:color="auto"/>
                <w:bottom w:val="none" w:sz="0" w:space="0" w:color="auto"/>
                <w:right w:val="none" w:sz="0" w:space="0" w:color="auto"/>
              </w:divBdr>
            </w:div>
            <w:div w:id="687022514">
              <w:marLeft w:val="0"/>
              <w:marRight w:val="0"/>
              <w:marTop w:val="0"/>
              <w:marBottom w:val="0"/>
              <w:divBdr>
                <w:top w:val="none" w:sz="0" w:space="0" w:color="auto"/>
                <w:left w:val="none" w:sz="0" w:space="0" w:color="auto"/>
                <w:bottom w:val="none" w:sz="0" w:space="0" w:color="auto"/>
                <w:right w:val="none" w:sz="0" w:space="0" w:color="auto"/>
              </w:divBdr>
            </w:div>
            <w:div w:id="1315641861">
              <w:marLeft w:val="0"/>
              <w:marRight w:val="0"/>
              <w:marTop w:val="0"/>
              <w:marBottom w:val="0"/>
              <w:divBdr>
                <w:top w:val="none" w:sz="0" w:space="0" w:color="auto"/>
                <w:left w:val="none" w:sz="0" w:space="0" w:color="auto"/>
                <w:bottom w:val="none" w:sz="0" w:space="0" w:color="auto"/>
                <w:right w:val="none" w:sz="0" w:space="0" w:color="auto"/>
              </w:divBdr>
            </w:div>
            <w:div w:id="917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849">
      <w:bodyDiv w:val="1"/>
      <w:marLeft w:val="0"/>
      <w:marRight w:val="0"/>
      <w:marTop w:val="0"/>
      <w:marBottom w:val="0"/>
      <w:divBdr>
        <w:top w:val="none" w:sz="0" w:space="0" w:color="auto"/>
        <w:left w:val="none" w:sz="0" w:space="0" w:color="auto"/>
        <w:bottom w:val="none" w:sz="0" w:space="0" w:color="auto"/>
        <w:right w:val="none" w:sz="0" w:space="0" w:color="auto"/>
      </w:divBdr>
      <w:divsChild>
        <w:div w:id="2046909903">
          <w:marLeft w:val="0"/>
          <w:marRight w:val="0"/>
          <w:marTop w:val="0"/>
          <w:marBottom w:val="150"/>
          <w:divBdr>
            <w:top w:val="none" w:sz="0" w:space="0" w:color="auto"/>
            <w:left w:val="none" w:sz="0" w:space="0" w:color="auto"/>
            <w:bottom w:val="none" w:sz="0" w:space="0" w:color="auto"/>
            <w:right w:val="none" w:sz="0" w:space="0" w:color="auto"/>
          </w:divBdr>
          <w:divsChild>
            <w:div w:id="673263472">
              <w:marLeft w:val="-150"/>
              <w:marRight w:val="-150"/>
              <w:marTop w:val="0"/>
              <w:marBottom w:val="0"/>
              <w:divBdr>
                <w:top w:val="none" w:sz="0" w:space="0" w:color="auto"/>
                <w:left w:val="none" w:sz="0" w:space="0" w:color="auto"/>
                <w:bottom w:val="none" w:sz="0" w:space="0" w:color="auto"/>
                <w:right w:val="none" w:sz="0" w:space="0" w:color="auto"/>
              </w:divBdr>
              <w:divsChild>
                <w:div w:id="10449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957">
          <w:marLeft w:val="0"/>
          <w:marRight w:val="0"/>
          <w:marTop w:val="0"/>
          <w:marBottom w:val="150"/>
          <w:divBdr>
            <w:top w:val="none" w:sz="0" w:space="0" w:color="auto"/>
            <w:left w:val="none" w:sz="0" w:space="0" w:color="auto"/>
            <w:bottom w:val="none" w:sz="0" w:space="0" w:color="auto"/>
            <w:right w:val="none" w:sz="0" w:space="0" w:color="auto"/>
          </w:divBdr>
          <w:divsChild>
            <w:div w:id="165679875">
              <w:marLeft w:val="-150"/>
              <w:marRight w:val="-150"/>
              <w:marTop w:val="0"/>
              <w:marBottom w:val="0"/>
              <w:divBdr>
                <w:top w:val="none" w:sz="0" w:space="0" w:color="auto"/>
                <w:left w:val="none" w:sz="0" w:space="0" w:color="auto"/>
                <w:bottom w:val="none" w:sz="0" w:space="0" w:color="auto"/>
                <w:right w:val="none" w:sz="0" w:space="0" w:color="auto"/>
              </w:divBdr>
              <w:divsChild>
                <w:div w:id="74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958">
          <w:marLeft w:val="0"/>
          <w:marRight w:val="0"/>
          <w:marTop w:val="0"/>
          <w:marBottom w:val="150"/>
          <w:divBdr>
            <w:top w:val="none" w:sz="0" w:space="0" w:color="auto"/>
            <w:left w:val="none" w:sz="0" w:space="0" w:color="auto"/>
            <w:bottom w:val="none" w:sz="0" w:space="0" w:color="auto"/>
            <w:right w:val="none" w:sz="0" w:space="0" w:color="auto"/>
          </w:divBdr>
          <w:divsChild>
            <w:div w:id="1039016301">
              <w:marLeft w:val="-150"/>
              <w:marRight w:val="-150"/>
              <w:marTop w:val="0"/>
              <w:marBottom w:val="0"/>
              <w:divBdr>
                <w:top w:val="none" w:sz="0" w:space="0" w:color="auto"/>
                <w:left w:val="none" w:sz="0" w:space="0" w:color="auto"/>
                <w:bottom w:val="none" w:sz="0" w:space="0" w:color="auto"/>
                <w:right w:val="none" w:sz="0" w:space="0" w:color="auto"/>
              </w:divBdr>
              <w:divsChild>
                <w:div w:id="89548528">
                  <w:marLeft w:val="0"/>
                  <w:marRight w:val="0"/>
                  <w:marTop w:val="0"/>
                  <w:marBottom w:val="0"/>
                  <w:divBdr>
                    <w:top w:val="none" w:sz="0" w:space="0" w:color="auto"/>
                    <w:left w:val="none" w:sz="0" w:space="0" w:color="auto"/>
                    <w:bottom w:val="none" w:sz="0" w:space="0" w:color="auto"/>
                    <w:right w:val="none" w:sz="0" w:space="0" w:color="auto"/>
                  </w:divBdr>
                  <w:divsChild>
                    <w:div w:id="299724427">
                      <w:marLeft w:val="0"/>
                      <w:marRight w:val="0"/>
                      <w:marTop w:val="0"/>
                      <w:marBottom w:val="300"/>
                      <w:divBdr>
                        <w:top w:val="none" w:sz="0" w:space="0" w:color="auto"/>
                        <w:left w:val="none" w:sz="0" w:space="0" w:color="auto"/>
                        <w:bottom w:val="single" w:sz="4" w:space="0" w:color="E1E1E1"/>
                        <w:right w:val="none" w:sz="0" w:space="0" w:color="auto"/>
                      </w:divBdr>
                    </w:div>
                  </w:divsChild>
                </w:div>
              </w:divsChild>
            </w:div>
            <w:div w:id="17246836">
              <w:marLeft w:val="-150"/>
              <w:marRight w:val="-150"/>
              <w:marTop w:val="0"/>
              <w:marBottom w:val="0"/>
              <w:divBdr>
                <w:top w:val="none" w:sz="0" w:space="0" w:color="auto"/>
                <w:left w:val="none" w:sz="0" w:space="0" w:color="auto"/>
                <w:bottom w:val="none" w:sz="0" w:space="0" w:color="auto"/>
                <w:right w:val="none" w:sz="0" w:space="0" w:color="auto"/>
              </w:divBdr>
              <w:divsChild>
                <w:div w:id="1940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8631">
      <w:bodyDiv w:val="1"/>
      <w:marLeft w:val="0"/>
      <w:marRight w:val="0"/>
      <w:marTop w:val="0"/>
      <w:marBottom w:val="0"/>
      <w:divBdr>
        <w:top w:val="none" w:sz="0" w:space="0" w:color="auto"/>
        <w:left w:val="none" w:sz="0" w:space="0" w:color="auto"/>
        <w:bottom w:val="none" w:sz="0" w:space="0" w:color="auto"/>
        <w:right w:val="none" w:sz="0" w:space="0" w:color="auto"/>
      </w:divBdr>
    </w:div>
    <w:div w:id="2116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AA45-3D85-4104-977D-067CE382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3291</Words>
  <Characters>18764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Microsoft hesabı</cp:lastModifiedBy>
  <cp:revision>25</cp:revision>
  <cp:lastPrinted>2019-12-13T08:46:00Z</cp:lastPrinted>
  <dcterms:created xsi:type="dcterms:W3CDTF">2024-02-25T18:32:00Z</dcterms:created>
  <dcterms:modified xsi:type="dcterms:W3CDTF">2024-02-26T17:06:00Z</dcterms:modified>
</cp:coreProperties>
</file>